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hAnsi="Century Gothic" w:cs="Arial"/>
          <w:b/>
          <w:sz w:val="32"/>
        </w:rPr>
        <w:alias w:val="Título"/>
        <w:tag w:val=""/>
        <w:id w:val="2132127789"/>
        <w:placeholder>
          <w:docPart w:val="86FCB41583F245FE88C0047EBAB4C54D"/>
        </w:placeholder>
        <w:dataBinding w:prefixMappings="xmlns:ns0='http://purl.org/dc/elements/1.1/' xmlns:ns1='http://schemas.openxmlformats.org/package/2006/metadata/core-properties' " w:xpath="/ns1:coreProperties[1]/ns0:title[1]" w:storeItemID="{6C3C8BC8-F283-45AE-878A-BAB7291924A1}"/>
        <w:text/>
      </w:sdtPr>
      <w:sdtEndPr/>
      <w:sdtContent>
        <w:p w14:paraId="5F5C95D1" w14:textId="6CC64805" w:rsidR="00C44533" w:rsidRPr="00C44533" w:rsidRDefault="005A1BE3" w:rsidP="00C44533">
          <w:pPr>
            <w:jc w:val="center"/>
            <w:rPr>
              <w:rFonts w:ascii="Century Gothic" w:hAnsi="Century Gothic" w:cs="Arial"/>
              <w:sz w:val="32"/>
            </w:rPr>
          </w:pPr>
          <w:r>
            <w:rPr>
              <w:rFonts w:ascii="Century Gothic" w:hAnsi="Century Gothic" w:cs="Arial"/>
              <w:b/>
              <w:sz w:val="32"/>
            </w:rPr>
            <w:t xml:space="preserve">Producto Académico n. ° 03 </w:t>
          </w:r>
          <w:r w:rsidR="0053090E">
            <w:rPr>
              <w:rFonts w:ascii="Century Gothic" w:hAnsi="Century Gothic" w:cs="Arial"/>
              <w:b/>
              <w:sz w:val="32"/>
            </w:rPr>
            <w:t>– Consolidado 2</w:t>
          </w:r>
        </w:p>
      </w:sdtContent>
    </w:sdt>
    <w:p w14:paraId="3F0F3ED3" w14:textId="6AA09DBA" w:rsidR="00C44533" w:rsidRPr="00D6377A" w:rsidRDefault="000A5BCC" w:rsidP="00D6377A">
      <w:pPr>
        <w:pStyle w:val="Prrafodelista"/>
        <w:numPr>
          <w:ilvl w:val="0"/>
          <w:numId w:val="14"/>
        </w:numPr>
        <w:ind w:left="0"/>
        <w:rPr>
          <w:rFonts w:ascii="Century Gothic" w:hAnsi="Century Gothic" w:cs="Arial"/>
          <w:b/>
          <w:sz w:val="24"/>
        </w:rPr>
      </w:pPr>
      <w:r>
        <w:rPr>
          <w:rFonts w:ascii="Century Gothic" w:hAnsi="Century Gothic" w:cs="Arial"/>
          <w:b/>
          <w:sz w:val="24"/>
        </w:rPr>
        <w:t>Consideraciones</w:t>
      </w:r>
    </w:p>
    <w:tbl>
      <w:tblPr>
        <w:tblStyle w:val="Tablaconcuadrcula"/>
        <w:tblW w:w="10065" w:type="dxa"/>
        <w:tblLook w:val="04A0" w:firstRow="1" w:lastRow="0" w:firstColumn="1" w:lastColumn="0" w:noHBand="0" w:noVBand="1"/>
        <w:tblCaption w:val="Detalles del producto académico"/>
        <w:tblDescription w:val="Detalles del producto académico"/>
      </w:tblPr>
      <w:tblGrid>
        <w:gridCol w:w="2064"/>
        <w:gridCol w:w="8001"/>
      </w:tblGrid>
      <w:tr w:rsidR="00C44533" w:rsidRPr="000F4EFE" w14:paraId="7D086F53" w14:textId="77777777" w:rsidTr="00662832">
        <w:tc>
          <w:tcPr>
            <w:tcW w:w="2064" w:type="dxa"/>
            <w:shd w:val="clear" w:color="auto" w:fill="DBE5F1" w:themeFill="accent1" w:themeFillTint="33"/>
          </w:tcPr>
          <w:p w14:paraId="13586CB7" w14:textId="6CD88577" w:rsidR="00C44533" w:rsidRPr="00662832" w:rsidRDefault="00C44533" w:rsidP="00662832">
            <w:pPr>
              <w:jc w:val="center"/>
              <w:rPr>
                <w:rFonts w:ascii="Century Gothic" w:hAnsi="Century Gothic"/>
                <w:b/>
                <w:sz w:val="18"/>
                <w:szCs w:val="18"/>
              </w:rPr>
            </w:pPr>
            <w:r w:rsidRPr="00662832">
              <w:rPr>
                <w:rFonts w:ascii="Century Gothic" w:hAnsi="Century Gothic"/>
                <w:b/>
                <w:sz w:val="18"/>
                <w:szCs w:val="18"/>
              </w:rPr>
              <w:t>Criterio</w:t>
            </w:r>
          </w:p>
        </w:tc>
        <w:tc>
          <w:tcPr>
            <w:tcW w:w="8001" w:type="dxa"/>
            <w:shd w:val="clear" w:color="auto" w:fill="DBE5F1" w:themeFill="accent1" w:themeFillTint="33"/>
          </w:tcPr>
          <w:p w14:paraId="424F7356" w14:textId="28273F47" w:rsidR="00C44533" w:rsidRPr="00662832" w:rsidRDefault="00C44533" w:rsidP="00662832">
            <w:pPr>
              <w:jc w:val="center"/>
              <w:rPr>
                <w:rFonts w:ascii="Century Gothic" w:hAnsi="Century Gothic"/>
                <w:b/>
                <w:sz w:val="18"/>
                <w:szCs w:val="18"/>
              </w:rPr>
            </w:pPr>
            <w:r w:rsidRPr="00662832">
              <w:rPr>
                <w:rFonts w:ascii="Century Gothic" w:hAnsi="Century Gothic"/>
                <w:b/>
                <w:sz w:val="18"/>
                <w:szCs w:val="18"/>
              </w:rPr>
              <w:t>Detalle</w:t>
            </w:r>
          </w:p>
        </w:tc>
      </w:tr>
      <w:tr w:rsidR="00C44533" w:rsidRPr="000F4EFE" w14:paraId="36474FB7" w14:textId="77777777" w:rsidTr="00662832">
        <w:tc>
          <w:tcPr>
            <w:tcW w:w="2064" w:type="dxa"/>
          </w:tcPr>
          <w:p w14:paraId="47A3AF20" w14:textId="4ED26605" w:rsidR="00C44533" w:rsidRPr="000F4EFE" w:rsidRDefault="00F72E69" w:rsidP="000F4EFE">
            <w:pPr>
              <w:rPr>
                <w:rFonts w:ascii="Century Gothic" w:hAnsi="Century Gothic"/>
                <w:sz w:val="18"/>
                <w:szCs w:val="18"/>
              </w:rPr>
            </w:pPr>
            <w:r w:rsidRPr="000F4EFE">
              <w:rPr>
                <w:rFonts w:ascii="Century Gothic" w:hAnsi="Century Gothic"/>
                <w:sz w:val="18"/>
                <w:szCs w:val="18"/>
              </w:rPr>
              <w:t>Temas</w:t>
            </w:r>
          </w:p>
        </w:tc>
        <w:tc>
          <w:tcPr>
            <w:tcW w:w="8001" w:type="dxa"/>
          </w:tcPr>
          <w:p w14:paraId="6EB9537F" w14:textId="730131BF" w:rsidR="00C17825" w:rsidRPr="000F4EFE" w:rsidRDefault="00C17825" w:rsidP="000F4EFE">
            <w:pPr>
              <w:rPr>
                <w:rFonts w:ascii="Century Gothic" w:hAnsi="Century Gothic"/>
                <w:sz w:val="18"/>
                <w:szCs w:val="18"/>
              </w:rPr>
            </w:pPr>
            <w:r w:rsidRPr="000F4EFE">
              <w:rPr>
                <w:rFonts w:ascii="Century Gothic" w:hAnsi="Century Gothic"/>
                <w:sz w:val="18"/>
                <w:szCs w:val="18"/>
              </w:rPr>
              <w:t>Programación visual y con eventos.</w:t>
            </w:r>
          </w:p>
          <w:p w14:paraId="768664BD" w14:textId="0D54E332" w:rsidR="00C17825" w:rsidRPr="000F4EFE" w:rsidRDefault="00C17825" w:rsidP="000F4EFE">
            <w:pPr>
              <w:rPr>
                <w:rFonts w:ascii="Century Gothic" w:hAnsi="Century Gothic"/>
                <w:sz w:val="18"/>
                <w:szCs w:val="18"/>
              </w:rPr>
            </w:pPr>
            <w:r w:rsidRPr="000F4EFE">
              <w:rPr>
                <w:rFonts w:ascii="Century Gothic" w:hAnsi="Century Gothic"/>
                <w:sz w:val="18"/>
                <w:szCs w:val="18"/>
              </w:rPr>
              <w:t>Conexión a base de datos. API JDBC. Consultas SQL</w:t>
            </w:r>
            <w:r w:rsidR="00431D51" w:rsidRPr="000F4EFE">
              <w:rPr>
                <w:rFonts w:ascii="Century Gothic" w:hAnsi="Century Gothic"/>
                <w:sz w:val="18"/>
                <w:szCs w:val="18"/>
              </w:rPr>
              <w:t>.</w:t>
            </w:r>
            <w:r w:rsidRPr="000F4EFE">
              <w:rPr>
                <w:rFonts w:ascii="Century Gothic" w:hAnsi="Century Gothic"/>
                <w:sz w:val="18"/>
                <w:szCs w:val="18"/>
              </w:rPr>
              <w:t xml:space="preserve"> </w:t>
            </w:r>
          </w:p>
          <w:p w14:paraId="6D822EB9" w14:textId="0B76D0E6" w:rsidR="00815D8F" w:rsidRPr="000F4EFE" w:rsidRDefault="00C17825" w:rsidP="000F4EFE">
            <w:pPr>
              <w:rPr>
                <w:rFonts w:ascii="Century Gothic" w:hAnsi="Century Gothic"/>
                <w:sz w:val="18"/>
                <w:szCs w:val="18"/>
              </w:rPr>
            </w:pPr>
            <w:r w:rsidRPr="000F4EFE">
              <w:rPr>
                <w:rFonts w:ascii="Century Gothic" w:hAnsi="Century Gothic"/>
                <w:sz w:val="18"/>
                <w:szCs w:val="18"/>
              </w:rPr>
              <w:t xml:space="preserve">Manipulación de Base de Datos. CRUD a tablas </w:t>
            </w:r>
          </w:p>
        </w:tc>
      </w:tr>
      <w:tr w:rsidR="00C44533" w:rsidRPr="000F4EFE" w14:paraId="010EEAE3" w14:textId="77777777" w:rsidTr="00662832">
        <w:tc>
          <w:tcPr>
            <w:tcW w:w="2064" w:type="dxa"/>
          </w:tcPr>
          <w:p w14:paraId="68C9F785" w14:textId="78A0AC99" w:rsidR="00C44533" w:rsidRPr="000F4EFE" w:rsidRDefault="00C44533" w:rsidP="000F4EFE">
            <w:pPr>
              <w:rPr>
                <w:rFonts w:ascii="Century Gothic" w:hAnsi="Century Gothic"/>
                <w:sz w:val="18"/>
                <w:szCs w:val="18"/>
              </w:rPr>
            </w:pPr>
            <w:r w:rsidRPr="000F4EFE">
              <w:rPr>
                <w:rFonts w:ascii="Century Gothic" w:hAnsi="Century Gothic"/>
                <w:sz w:val="18"/>
                <w:szCs w:val="18"/>
              </w:rPr>
              <w:t>Enunciado</w:t>
            </w:r>
          </w:p>
        </w:tc>
        <w:tc>
          <w:tcPr>
            <w:tcW w:w="8001" w:type="dxa"/>
          </w:tcPr>
          <w:p w14:paraId="6210B25E" w14:textId="63377C2E" w:rsidR="00CF5B68" w:rsidRPr="000F4EFE" w:rsidRDefault="00CF5B68" w:rsidP="000F4EFE">
            <w:pPr>
              <w:rPr>
                <w:rFonts w:ascii="Century Gothic" w:hAnsi="Century Gothic"/>
                <w:sz w:val="18"/>
                <w:szCs w:val="18"/>
              </w:rPr>
            </w:pPr>
            <w:r w:rsidRPr="000F4EFE">
              <w:rPr>
                <w:rFonts w:ascii="Century Gothic" w:hAnsi="Century Gothic"/>
                <w:sz w:val="18"/>
                <w:szCs w:val="18"/>
              </w:rPr>
              <w:t xml:space="preserve">Desarrollar una </w:t>
            </w:r>
            <w:r w:rsidR="00F66E8D" w:rsidRPr="000F4EFE">
              <w:rPr>
                <w:rFonts w:ascii="Century Gothic" w:hAnsi="Century Gothic"/>
                <w:b/>
                <w:i/>
                <w:sz w:val="18"/>
                <w:szCs w:val="18"/>
              </w:rPr>
              <w:t>segunda versión</w:t>
            </w:r>
            <w:r w:rsidRPr="000F4EFE">
              <w:rPr>
                <w:rFonts w:ascii="Century Gothic" w:hAnsi="Century Gothic"/>
                <w:b/>
                <w:i/>
                <w:sz w:val="18"/>
                <w:szCs w:val="18"/>
              </w:rPr>
              <w:t xml:space="preserve"> del software</w:t>
            </w:r>
            <w:r w:rsidRPr="000F4EFE">
              <w:rPr>
                <w:rFonts w:ascii="Century Gothic" w:hAnsi="Century Gothic"/>
                <w:sz w:val="18"/>
                <w:szCs w:val="18"/>
              </w:rPr>
              <w:t xml:space="preserve"> </w:t>
            </w:r>
            <w:r w:rsidR="00F66E8D" w:rsidRPr="000F4EFE">
              <w:rPr>
                <w:rFonts w:ascii="Century Gothic" w:hAnsi="Century Gothic"/>
                <w:sz w:val="18"/>
                <w:szCs w:val="18"/>
              </w:rPr>
              <w:t>que simula</w:t>
            </w:r>
            <w:r w:rsidRPr="000F4EFE">
              <w:rPr>
                <w:rFonts w:ascii="Century Gothic" w:hAnsi="Century Gothic"/>
                <w:sz w:val="18"/>
                <w:szCs w:val="18"/>
              </w:rPr>
              <w:t xml:space="preserve"> </w:t>
            </w:r>
            <w:r w:rsidR="00F66E8D" w:rsidRPr="000F4EFE">
              <w:rPr>
                <w:rFonts w:ascii="Century Gothic" w:hAnsi="Century Gothic"/>
                <w:sz w:val="18"/>
                <w:szCs w:val="18"/>
              </w:rPr>
              <w:t>un ATM</w:t>
            </w:r>
            <w:r w:rsidRPr="000F4EFE">
              <w:rPr>
                <w:rFonts w:ascii="Century Gothic" w:hAnsi="Century Gothic"/>
                <w:sz w:val="18"/>
                <w:szCs w:val="18"/>
              </w:rPr>
              <w:t>.</w:t>
            </w:r>
          </w:p>
          <w:p w14:paraId="6E220631" w14:textId="77777777" w:rsidR="00CF5B68" w:rsidRPr="000F4EFE" w:rsidRDefault="00CF5B68" w:rsidP="000F4EFE">
            <w:pPr>
              <w:rPr>
                <w:rFonts w:ascii="Century Gothic" w:hAnsi="Century Gothic"/>
                <w:sz w:val="18"/>
                <w:szCs w:val="18"/>
              </w:rPr>
            </w:pPr>
            <w:r w:rsidRPr="000F4EFE">
              <w:rPr>
                <w:rFonts w:ascii="Century Gothic" w:hAnsi="Century Gothic"/>
                <w:sz w:val="18"/>
                <w:szCs w:val="18"/>
              </w:rPr>
              <w:t xml:space="preserve">La interfaz de usuario de cajero automático contiene los siguientes componentes: una pantalla que muestra mensajes al usuario, un teclado que recibe datos numéricos de entrada del usuario, un dispensador de efectivo que </w:t>
            </w:r>
            <w:proofErr w:type="gramStart"/>
            <w:r w:rsidRPr="000F4EFE">
              <w:rPr>
                <w:rFonts w:ascii="Century Gothic" w:hAnsi="Century Gothic"/>
                <w:sz w:val="18"/>
                <w:szCs w:val="18"/>
              </w:rPr>
              <w:t>dispensa efectivo</w:t>
            </w:r>
            <w:proofErr w:type="gramEnd"/>
            <w:r w:rsidRPr="000F4EFE">
              <w:rPr>
                <w:rFonts w:ascii="Century Gothic" w:hAnsi="Century Gothic"/>
                <w:sz w:val="18"/>
                <w:szCs w:val="18"/>
              </w:rPr>
              <w:t xml:space="preserve"> al usuario, y una ranura de depósito que recibe dinero del usuario.</w:t>
            </w:r>
          </w:p>
          <w:p w14:paraId="2A54737F" w14:textId="77777777" w:rsidR="00CF5B68" w:rsidRPr="000F4EFE" w:rsidRDefault="00CF5B68" w:rsidP="000F4EFE">
            <w:pPr>
              <w:rPr>
                <w:rFonts w:ascii="Century Gothic" w:hAnsi="Century Gothic"/>
                <w:sz w:val="18"/>
                <w:szCs w:val="18"/>
              </w:rPr>
            </w:pPr>
          </w:p>
          <w:p w14:paraId="04DFA5FC" w14:textId="77777777" w:rsidR="00CF5B68" w:rsidRPr="000F4EFE" w:rsidRDefault="00CF5B68" w:rsidP="000F4EFE">
            <w:pPr>
              <w:rPr>
                <w:rFonts w:ascii="Century Gothic" w:hAnsi="Century Gothic"/>
                <w:sz w:val="18"/>
                <w:szCs w:val="18"/>
              </w:rPr>
            </w:pPr>
            <w:r w:rsidRPr="000F4EFE">
              <w:rPr>
                <w:rFonts w:ascii="Century Gothic" w:hAnsi="Century Gothic"/>
                <w:noProof/>
                <w:sz w:val="18"/>
                <w:szCs w:val="18"/>
                <w:lang w:eastAsia="es-PE"/>
              </w:rPr>
              <w:drawing>
                <wp:inline distT="0" distB="0" distL="0" distR="0" wp14:anchorId="1B08320B" wp14:editId="24749F33">
                  <wp:extent cx="4943475" cy="2876204"/>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3475" cy="2876204"/>
                          </a:xfrm>
                          <a:prstGeom prst="rect">
                            <a:avLst/>
                          </a:prstGeom>
                          <a:noFill/>
                          <a:ln>
                            <a:noFill/>
                          </a:ln>
                        </pic:spPr>
                      </pic:pic>
                    </a:graphicData>
                  </a:graphic>
                </wp:inline>
              </w:drawing>
            </w:r>
          </w:p>
          <w:p w14:paraId="12EF55AB" w14:textId="77777777" w:rsidR="00CF5B68" w:rsidRPr="000F4EFE" w:rsidRDefault="00CF5B68" w:rsidP="000F4EFE">
            <w:pPr>
              <w:rPr>
                <w:rFonts w:ascii="Century Gothic" w:hAnsi="Century Gothic"/>
                <w:sz w:val="18"/>
                <w:szCs w:val="18"/>
              </w:rPr>
            </w:pPr>
          </w:p>
          <w:p w14:paraId="24B05060" w14:textId="1EE74090" w:rsidR="00CF5B68" w:rsidRPr="000F4EFE" w:rsidRDefault="00CF5B68" w:rsidP="000F4EFE">
            <w:pPr>
              <w:rPr>
                <w:rFonts w:ascii="Century Gothic" w:hAnsi="Century Gothic"/>
                <w:sz w:val="18"/>
                <w:szCs w:val="18"/>
              </w:rPr>
            </w:pPr>
            <w:r w:rsidRPr="000F4EFE">
              <w:rPr>
                <w:rFonts w:ascii="Century Gothic" w:hAnsi="Century Gothic"/>
                <w:sz w:val="18"/>
                <w:szCs w:val="18"/>
              </w:rPr>
              <w:t xml:space="preserve">Esta </w:t>
            </w:r>
            <w:r w:rsidR="005A7406" w:rsidRPr="000F4EFE">
              <w:rPr>
                <w:rFonts w:ascii="Century Gothic" w:hAnsi="Century Gothic"/>
                <w:sz w:val="18"/>
                <w:szCs w:val="18"/>
              </w:rPr>
              <w:t>segunda versión</w:t>
            </w:r>
            <w:r w:rsidRPr="000F4EFE">
              <w:rPr>
                <w:rFonts w:ascii="Century Gothic" w:hAnsi="Century Gothic"/>
                <w:sz w:val="18"/>
                <w:szCs w:val="18"/>
              </w:rPr>
              <w:t xml:space="preserve"> deberá implementar la siguiente funcionalidad:</w:t>
            </w:r>
          </w:p>
          <w:p w14:paraId="7F528B97" w14:textId="77777777" w:rsidR="00004602" w:rsidRPr="000F4EFE" w:rsidRDefault="00004602" w:rsidP="000F4EFE">
            <w:pPr>
              <w:rPr>
                <w:rFonts w:ascii="Century Gothic" w:hAnsi="Century Gothic"/>
                <w:sz w:val="18"/>
                <w:szCs w:val="18"/>
              </w:rPr>
            </w:pPr>
          </w:p>
          <w:p w14:paraId="4A588C1E" w14:textId="77777777" w:rsidR="00CF5B68" w:rsidRPr="000F4EFE" w:rsidRDefault="00CF5B68" w:rsidP="000F4EFE">
            <w:pPr>
              <w:rPr>
                <w:rFonts w:ascii="Century Gothic" w:hAnsi="Century Gothic"/>
                <w:sz w:val="18"/>
                <w:szCs w:val="18"/>
              </w:rPr>
            </w:pPr>
            <w:r w:rsidRPr="000F4EFE">
              <w:rPr>
                <w:rFonts w:ascii="Century Gothic" w:hAnsi="Century Gothic"/>
                <w:sz w:val="18"/>
                <w:szCs w:val="18"/>
              </w:rPr>
              <w:t>Cuando el Cliente se acerca al ATM se visualiza:</w:t>
            </w:r>
          </w:p>
          <w:p w14:paraId="42044A78" w14:textId="15D011F5" w:rsidR="00CF5B68" w:rsidRPr="000F4EFE" w:rsidRDefault="00CF5B68" w:rsidP="000F4EFE">
            <w:pPr>
              <w:pStyle w:val="Prrafodelista"/>
              <w:numPr>
                <w:ilvl w:val="0"/>
                <w:numId w:val="26"/>
              </w:numPr>
              <w:jc w:val="both"/>
              <w:rPr>
                <w:rFonts w:ascii="Century Gothic" w:hAnsi="Century Gothic"/>
                <w:sz w:val="18"/>
                <w:szCs w:val="18"/>
              </w:rPr>
            </w:pPr>
            <w:r w:rsidRPr="000F4EFE">
              <w:rPr>
                <w:rFonts w:ascii="Century Gothic" w:hAnsi="Century Gothic"/>
                <w:sz w:val="18"/>
                <w:szCs w:val="18"/>
              </w:rPr>
              <w:t>La pantalla muestra un mensaje de bienvenida y pide al usuario que introduzca un número de cuenta.</w:t>
            </w:r>
          </w:p>
          <w:p w14:paraId="39A9A2D4" w14:textId="70E662E1" w:rsidR="00CF5B68" w:rsidRPr="000F4EFE" w:rsidRDefault="00CF5B68" w:rsidP="000F4EFE">
            <w:pPr>
              <w:pStyle w:val="Prrafodelista"/>
              <w:numPr>
                <w:ilvl w:val="0"/>
                <w:numId w:val="26"/>
              </w:numPr>
              <w:jc w:val="both"/>
              <w:rPr>
                <w:rFonts w:ascii="Century Gothic" w:hAnsi="Century Gothic"/>
                <w:sz w:val="18"/>
                <w:szCs w:val="18"/>
              </w:rPr>
            </w:pPr>
            <w:r w:rsidRPr="000F4EFE">
              <w:rPr>
                <w:rFonts w:ascii="Century Gothic" w:hAnsi="Century Gothic"/>
                <w:sz w:val="18"/>
                <w:szCs w:val="18"/>
              </w:rPr>
              <w:t>El usuario introduce un número de cuenta de cinco dígitos, mediante el uso del teclado.</w:t>
            </w:r>
          </w:p>
          <w:p w14:paraId="3BD87290" w14:textId="245E3F12" w:rsidR="00CF5B68" w:rsidRPr="000F4EFE" w:rsidRDefault="00CF5B68" w:rsidP="000F4EFE">
            <w:pPr>
              <w:pStyle w:val="Prrafodelista"/>
              <w:numPr>
                <w:ilvl w:val="0"/>
                <w:numId w:val="26"/>
              </w:numPr>
              <w:jc w:val="both"/>
              <w:rPr>
                <w:rFonts w:ascii="Century Gothic" w:hAnsi="Century Gothic"/>
                <w:sz w:val="18"/>
                <w:szCs w:val="18"/>
              </w:rPr>
            </w:pPr>
            <w:r w:rsidRPr="000F4EFE">
              <w:rPr>
                <w:rFonts w:ascii="Century Gothic" w:hAnsi="Century Gothic"/>
                <w:sz w:val="18"/>
                <w:szCs w:val="18"/>
              </w:rPr>
              <w:t>En la pantalla aparece un mensaje, en el que se pide al usuario que introduzca su NIP (número de identificación personal) asociado con el número de cuenta especificado.</w:t>
            </w:r>
          </w:p>
          <w:p w14:paraId="79AFC617" w14:textId="6DD3FCA8" w:rsidR="00CF5B68" w:rsidRPr="000F4EFE" w:rsidRDefault="00CF5B68" w:rsidP="000F4EFE">
            <w:pPr>
              <w:pStyle w:val="Prrafodelista"/>
              <w:numPr>
                <w:ilvl w:val="0"/>
                <w:numId w:val="26"/>
              </w:numPr>
              <w:jc w:val="both"/>
              <w:rPr>
                <w:rFonts w:ascii="Century Gothic" w:hAnsi="Century Gothic"/>
                <w:sz w:val="18"/>
                <w:szCs w:val="18"/>
              </w:rPr>
            </w:pPr>
            <w:r w:rsidRPr="000F4EFE">
              <w:rPr>
                <w:rFonts w:ascii="Century Gothic" w:hAnsi="Century Gothic"/>
                <w:sz w:val="18"/>
                <w:szCs w:val="18"/>
              </w:rPr>
              <w:t>El usuario introduce un NIP de cinco dígitos mediante el teclado numérico.</w:t>
            </w:r>
          </w:p>
          <w:p w14:paraId="674F6101" w14:textId="5A91ECF6" w:rsidR="00CF5B68" w:rsidRPr="000F4EFE" w:rsidRDefault="00CF5B68" w:rsidP="000F4EFE">
            <w:pPr>
              <w:pStyle w:val="Prrafodelista"/>
              <w:numPr>
                <w:ilvl w:val="0"/>
                <w:numId w:val="26"/>
              </w:numPr>
              <w:jc w:val="both"/>
              <w:rPr>
                <w:rFonts w:ascii="Century Gothic" w:hAnsi="Century Gothic"/>
                <w:sz w:val="18"/>
                <w:szCs w:val="18"/>
              </w:rPr>
            </w:pPr>
            <w:r w:rsidRPr="000F4EFE">
              <w:rPr>
                <w:rFonts w:ascii="Century Gothic" w:hAnsi="Century Gothic"/>
                <w:sz w:val="18"/>
                <w:szCs w:val="18"/>
              </w:rPr>
              <w:t>Si el usuario introduce un número de cuenta valido y el NIP correcto para esa cuenta, la pantalla muestra el menú principal:</w:t>
            </w:r>
          </w:p>
          <w:p w14:paraId="6B495EEB" w14:textId="633050B1" w:rsidR="00CF5B68" w:rsidRPr="000F4EFE" w:rsidRDefault="00CF5B68" w:rsidP="000F4EFE">
            <w:pPr>
              <w:rPr>
                <w:rFonts w:ascii="Century Gothic" w:hAnsi="Century Gothic"/>
                <w:sz w:val="18"/>
                <w:szCs w:val="18"/>
              </w:rPr>
            </w:pPr>
          </w:p>
          <w:p w14:paraId="4F9482DF" w14:textId="77777777" w:rsidR="00485047" w:rsidRPr="000F4EFE" w:rsidRDefault="00485047" w:rsidP="000F4EFE">
            <w:pPr>
              <w:rPr>
                <w:rFonts w:ascii="Century Gothic" w:hAnsi="Century Gothic"/>
                <w:sz w:val="18"/>
                <w:szCs w:val="18"/>
              </w:rPr>
            </w:pPr>
          </w:p>
          <w:p w14:paraId="78CB4B5D" w14:textId="77777777" w:rsidR="00CF5B68" w:rsidRPr="000F4EFE" w:rsidRDefault="00CF5B68" w:rsidP="00662832">
            <w:pPr>
              <w:ind w:left="708"/>
              <w:rPr>
                <w:rFonts w:ascii="Century Gothic" w:hAnsi="Century Gothic"/>
                <w:sz w:val="18"/>
                <w:szCs w:val="18"/>
              </w:rPr>
            </w:pPr>
            <w:r w:rsidRPr="000F4EFE">
              <w:rPr>
                <w:rFonts w:ascii="Century Gothic" w:hAnsi="Century Gothic"/>
                <w:sz w:val="18"/>
                <w:szCs w:val="18"/>
              </w:rPr>
              <w:t>1. Ver mi saldo</w:t>
            </w:r>
          </w:p>
          <w:p w14:paraId="2A172181" w14:textId="77777777" w:rsidR="00CF5B68" w:rsidRPr="000F4EFE" w:rsidRDefault="00CF5B68" w:rsidP="00662832">
            <w:pPr>
              <w:ind w:left="708"/>
              <w:rPr>
                <w:rFonts w:ascii="Century Gothic" w:hAnsi="Century Gothic"/>
                <w:sz w:val="18"/>
                <w:szCs w:val="18"/>
              </w:rPr>
            </w:pPr>
            <w:r w:rsidRPr="000F4EFE">
              <w:rPr>
                <w:rFonts w:ascii="Century Gothic" w:hAnsi="Century Gothic"/>
                <w:sz w:val="18"/>
                <w:szCs w:val="18"/>
              </w:rPr>
              <w:t>2. Retirar efectivo</w:t>
            </w:r>
          </w:p>
          <w:p w14:paraId="546D08EF" w14:textId="77777777" w:rsidR="00CF5B68" w:rsidRPr="000F4EFE" w:rsidRDefault="00CF5B68" w:rsidP="00662832">
            <w:pPr>
              <w:ind w:left="708"/>
              <w:rPr>
                <w:rFonts w:ascii="Century Gothic" w:hAnsi="Century Gothic"/>
                <w:sz w:val="18"/>
                <w:szCs w:val="18"/>
              </w:rPr>
            </w:pPr>
            <w:r w:rsidRPr="000F4EFE">
              <w:rPr>
                <w:rFonts w:ascii="Century Gothic" w:hAnsi="Century Gothic"/>
                <w:sz w:val="18"/>
                <w:szCs w:val="18"/>
              </w:rPr>
              <w:t>3. Depositar dinero</w:t>
            </w:r>
          </w:p>
          <w:p w14:paraId="75FCA611" w14:textId="77777777" w:rsidR="00CF5B68" w:rsidRPr="000F4EFE" w:rsidRDefault="00CF5B68" w:rsidP="00662832">
            <w:pPr>
              <w:ind w:left="708"/>
              <w:rPr>
                <w:rFonts w:ascii="Century Gothic" w:hAnsi="Century Gothic"/>
                <w:sz w:val="18"/>
                <w:szCs w:val="18"/>
              </w:rPr>
            </w:pPr>
            <w:r w:rsidRPr="000F4EFE">
              <w:rPr>
                <w:rFonts w:ascii="Century Gothic" w:hAnsi="Century Gothic"/>
                <w:sz w:val="18"/>
                <w:szCs w:val="18"/>
              </w:rPr>
              <w:t>4. Salir</w:t>
            </w:r>
          </w:p>
          <w:p w14:paraId="787BD3EE" w14:textId="77777777" w:rsidR="00CF5B68" w:rsidRPr="000F4EFE" w:rsidRDefault="00CF5B68" w:rsidP="000F4EFE">
            <w:pPr>
              <w:rPr>
                <w:rFonts w:ascii="Century Gothic" w:hAnsi="Century Gothic"/>
                <w:sz w:val="18"/>
                <w:szCs w:val="18"/>
              </w:rPr>
            </w:pPr>
          </w:p>
          <w:p w14:paraId="417E581B" w14:textId="77777777" w:rsidR="00CF5B68" w:rsidRPr="000F4EFE" w:rsidRDefault="00CF5B68" w:rsidP="000F4EFE">
            <w:pPr>
              <w:rPr>
                <w:rFonts w:ascii="Century Gothic" w:hAnsi="Century Gothic"/>
                <w:sz w:val="18"/>
                <w:szCs w:val="18"/>
              </w:rPr>
            </w:pPr>
            <w:r w:rsidRPr="000F4EFE">
              <w:rPr>
                <w:rFonts w:ascii="Century Gothic" w:hAnsi="Century Gothic"/>
                <w:sz w:val="18"/>
                <w:szCs w:val="18"/>
              </w:rPr>
              <w:lastRenderedPageBreak/>
              <w:t>Después el usuario elegirá si desea realizar una transacción (oprimiendo 1, 2 o 3) o salir del sistema (oprimiendo 4).</w:t>
            </w:r>
          </w:p>
          <w:p w14:paraId="2706ED62" w14:textId="77777777" w:rsidR="00CF5B68" w:rsidRPr="000F4EFE" w:rsidRDefault="00CF5B68" w:rsidP="000F4EFE">
            <w:pPr>
              <w:rPr>
                <w:rFonts w:ascii="Century Gothic" w:hAnsi="Century Gothic"/>
                <w:sz w:val="18"/>
                <w:szCs w:val="18"/>
              </w:rPr>
            </w:pPr>
          </w:p>
          <w:p w14:paraId="4FCD9FD1" w14:textId="05FCE8A9" w:rsidR="00CF5B68" w:rsidRPr="000F4EFE" w:rsidRDefault="00CF5B68" w:rsidP="000F4EFE">
            <w:pPr>
              <w:rPr>
                <w:rFonts w:ascii="Century Gothic" w:hAnsi="Century Gothic"/>
                <w:sz w:val="18"/>
                <w:szCs w:val="18"/>
              </w:rPr>
            </w:pPr>
            <w:r w:rsidRPr="000F4EFE">
              <w:rPr>
                <w:rFonts w:ascii="Century Gothic" w:hAnsi="Century Gothic"/>
                <w:sz w:val="18"/>
                <w:szCs w:val="18"/>
              </w:rPr>
              <w:t xml:space="preserve">Si el usuario </w:t>
            </w:r>
            <w:r w:rsidR="00485047" w:rsidRPr="000F4EFE">
              <w:rPr>
                <w:rFonts w:ascii="Century Gothic" w:hAnsi="Century Gothic"/>
                <w:sz w:val="18"/>
                <w:szCs w:val="18"/>
              </w:rPr>
              <w:t>selecciona</w:t>
            </w:r>
            <w:r w:rsidRPr="000F4EFE">
              <w:rPr>
                <w:rFonts w:ascii="Century Gothic" w:hAnsi="Century Gothic"/>
                <w:sz w:val="18"/>
                <w:szCs w:val="18"/>
              </w:rPr>
              <w:t xml:space="preserve"> </w:t>
            </w:r>
            <w:r w:rsidRPr="00662832">
              <w:rPr>
                <w:rFonts w:ascii="Century Gothic" w:hAnsi="Century Gothic"/>
                <w:b/>
                <w:sz w:val="18"/>
                <w:szCs w:val="18"/>
              </w:rPr>
              <w:t>opción 1</w:t>
            </w:r>
            <w:r w:rsidRPr="000F4EFE">
              <w:rPr>
                <w:rFonts w:ascii="Century Gothic" w:hAnsi="Century Gothic"/>
                <w:sz w:val="18"/>
                <w:szCs w:val="18"/>
              </w:rPr>
              <w:t xml:space="preserve"> para solicitar su saldo, la pantalla mostrara el saldo de esa cuenta bancaria. Para ello, el ATM deberá obtener el saldo de </w:t>
            </w:r>
            <w:r w:rsidR="00035D92" w:rsidRPr="000F4EFE">
              <w:rPr>
                <w:rFonts w:ascii="Century Gothic" w:hAnsi="Century Gothic"/>
                <w:sz w:val="18"/>
                <w:szCs w:val="18"/>
              </w:rPr>
              <w:t>una base de datos.</w:t>
            </w:r>
          </w:p>
          <w:p w14:paraId="1E78FF40" w14:textId="77777777" w:rsidR="00CF5B68" w:rsidRPr="000F4EFE" w:rsidRDefault="00CF5B68" w:rsidP="000F4EFE">
            <w:pPr>
              <w:rPr>
                <w:rFonts w:ascii="Century Gothic" w:hAnsi="Century Gothic"/>
                <w:sz w:val="18"/>
                <w:szCs w:val="18"/>
              </w:rPr>
            </w:pPr>
          </w:p>
          <w:p w14:paraId="22E50A6D" w14:textId="77777777" w:rsidR="00CF5B68" w:rsidRPr="000F4EFE" w:rsidRDefault="00CF5B68" w:rsidP="000F4EFE">
            <w:pPr>
              <w:rPr>
                <w:rFonts w:ascii="Century Gothic" w:hAnsi="Century Gothic"/>
                <w:sz w:val="18"/>
                <w:szCs w:val="18"/>
              </w:rPr>
            </w:pPr>
            <w:r w:rsidRPr="000F4EFE">
              <w:rPr>
                <w:rFonts w:ascii="Century Gothic" w:hAnsi="Century Gothic"/>
                <w:sz w:val="18"/>
                <w:szCs w:val="18"/>
              </w:rPr>
              <w:t xml:space="preserve">Si usuario elige la </w:t>
            </w:r>
            <w:r w:rsidRPr="008C6B98">
              <w:rPr>
                <w:rFonts w:ascii="Century Gothic" w:hAnsi="Century Gothic"/>
                <w:b/>
                <w:sz w:val="18"/>
                <w:szCs w:val="18"/>
              </w:rPr>
              <w:t>opción 2</w:t>
            </w:r>
            <w:r w:rsidRPr="000F4EFE">
              <w:rPr>
                <w:rFonts w:ascii="Century Gothic" w:hAnsi="Century Gothic"/>
                <w:sz w:val="18"/>
                <w:szCs w:val="18"/>
              </w:rPr>
              <w:t xml:space="preserve"> para hacer un retiro:</w:t>
            </w:r>
          </w:p>
          <w:p w14:paraId="47CDB8B6" w14:textId="6AD0AC46" w:rsidR="00CF5B68" w:rsidRPr="008C6B98" w:rsidRDefault="00CF5B68" w:rsidP="008C6B98">
            <w:pPr>
              <w:pStyle w:val="Prrafodelista"/>
              <w:numPr>
                <w:ilvl w:val="0"/>
                <w:numId w:val="27"/>
              </w:numPr>
              <w:jc w:val="both"/>
              <w:rPr>
                <w:rFonts w:ascii="Century Gothic" w:hAnsi="Century Gothic"/>
                <w:sz w:val="18"/>
                <w:szCs w:val="18"/>
              </w:rPr>
            </w:pPr>
            <w:r w:rsidRPr="008C6B98">
              <w:rPr>
                <w:rFonts w:ascii="Century Gothic" w:hAnsi="Century Gothic"/>
                <w:sz w:val="18"/>
                <w:szCs w:val="18"/>
              </w:rPr>
              <w:t>La pantalla muestra un menú que contiene montos de retiro estándar: S/</w:t>
            </w:r>
            <w:r w:rsidR="00A72F3B" w:rsidRPr="008C6B98">
              <w:rPr>
                <w:rFonts w:ascii="Century Gothic" w:hAnsi="Century Gothic"/>
                <w:sz w:val="18"/>
                <w:szCs w:val="18"/>
              </w:rPr>
              <w:t xml:space="preserve"> </w:t>
            </w:r>
            <w:r w:rsidRPr="008C6B98">
              <w:rPr>
                <w:rFonts w:ascii="Century Gothic" w:hAnsi="Century Gothic"/>
                <w:sz w:val="18"/>
                <w:szCs w:val="18"/>
              </w:rPr>
              <w:t>20 (opción 1), S/</w:t>
            </w:r>
            <w:r w:rsidR="00A72F3B" w:rsidRPr="008C6B98">
              <w:rPr>
                <w:rFonts w:ascii="Century Gothic" w:hAnsi="Century Gothic"/>
                <w:sz w:val="18"/>
                <w:szCs w:val="18"/>
              </w:rPr>
              <w:t xml:space="preserve"> </w:t>
            </w:r>
            <w:r w:rsidRPr="008C6B98">
              <w:rPr>
                <w:rFonts w:ascii="Century Gothic" w:hAnsi="Century Gothic"/>
                <w:sz w:val="18"/>
                <w:szCs w:val="18"/>
              </w:rPr>
              <w:t>40 (opción 2), S/</w:t>
            </w:r>
            <w:r w:rsidR="00A72F3B" w:rsidRPr="008C6B98">
              <w:rPr>
                <w:rFonts w:ascii="Century Gothic" w:hAnsi="Century Gothic"/>
                <w:sz w:val="18"/>
                <w:szCs w:val="18"/>
              </w:rPr>
              <w:t xml:space="preserve"> </w:t>
            </w:r>
            <w:r w:rsidRPr="008C6B98">
              <w:rPr>
                <w:rFonts w:ascii="Century Gothic" w:hAnsi="Century Gothic"/>
                <w:sz w:val="18"/>
                <w:szCs w:val="18"/>
              </w:rPr>
              <w:t>60 (opción 3), S/</w:t>
            </w:r>
            <w:r w:rsidR="00A72F3B" w:rsidRPr="008C6B98">
              <w:rPr>
                <w:rFonts w:ascii="Century Gothic" w:hAnsi="Century Gothic"/>
                <w:sz w:val="18"/>
                <w:szCs w:val="18"/>
              </w:rPr>
              <w:t xml:space="preserve"> </w:t>
            </w:r>
            <w:r w:rsidRPr="008C6B98">
              <w:rPr>
                <w:rFonts w:ascii="Century Gothic" w:hAnsi="Century Gothic"/>
                <w:sz w:val="18"/>
                <w:szCs w:val="18"/>
              </w:rPr>
              <w:t>100 (opción 4) y S</w:t>
            </w:r>
            <w:r w:rsidR="00035D92" w:rsidRPr="008C6B98">
              <w:rPr>
                <w:rFonts w:ascii="Century Gothic" w:hAnsi="Century Gothic"/>
                <w:sz w:val="18"/>
                <w:szCs w:val="18"/>
              </w:rPr>
              <w:t>/</w:t>
            </w:r>
            <w:r w:rsidR="00A72F3B" w:rsidRPr="008C6B98">
              <w:rPr>
                <w:rFonts w:ascii="Century Gothic" w:hAnsi="Century Gothic"/>
                <w:sz w:val="18"/>
                <w:szCs w:val="18"/>
              </w:rPr>
              <w:t xml:space="preserve"> </w:t>
            </w:r>
            <w:r w:rsidRPr="008C6B98">
              <w:rPr>
                <w:rFonts w:ascii="Century Gothic" w:hAnsi="Century Gothic"/>
                <w:sz w:val="18"/>
                <w:szCs w:val="18"/>
              </w:rPr>
              <w:t>200 (opción 5). El menú también contiene una opción que permite al usuario cancelar la transacción.</w:t>
            </w:r>
          </w:p>
          <w:p w14:paraId="148B4304" w14:textId="77777777" w:rsidR="00035D92" w:rsidRPr="008C6B98" w:rsidRDefault="00CF5B68" w:rsidP="008C6B98">
            <w:pPr>
              <w:pStyle w:val="Prrafodelista"/>
              <w:numPr>
                <w:ilvl w:val="0"/>
                <w:numId w:val="27"/>
              </w:numPr>
              <w:jc w:val="both"/>
              <w:rPr>
                <w:rFonts w:ascii="Century Gothic" w:hAnsi="Century Gothic"/>
                <w:sz w:val="18"/>
                <w:szCs w:val="18"/>
              </w:rPr>
            </w:pPr>
            <w:r w:rsidRPr="008C6B98">
              <w:rPr>
                <w:rFonts w:ascii="Century Gothic" w:hAnsi="Century Gothic"/>
                <w:sz w:val="18"/>
                <w:szCs w:val="18"/>
              </w:rPr>
              <w:t>El usuario introduce la selección del menú mediante el teclado numérico.</w:t>
            </w:r>
            <w:r w:rsidR="00035D92" w:rsidRPr="008C6B98">
              <w:rPr>
                <w:rFonts w:ascii="Century Gothic" w:hAnsi="Century Gothic"/>
                <w:sz w:val="18"/>
                <w:szCs w:val="18"/>
              </w:rPr>
              <w:t xml:space="preserve"> Si el monto a retirar elegido es mayor que el saldo de la cuenta del usuario, la pantalla muestra un mensaje indicando esta situación y pide al usuario que seleccione un monto más pequeño. Entonces el ATM regresa al paso 1. </w:t>
            </w:r>
          </w:p>
          <w:p w14:paraId="637BDC3D" w14:textId="3D96BD1B" w:rsidR="00035D92" w:rsidRPr="008C6B98" w:rsidRDefault="00035D92" w:rsidP="008C6B98">
            <w:pPr>
              <w:pStyle w:val="Prrafodelista"/>
              <w:numPr>
                <w:ilvl w:val="0"/>
                <w:numId w:val="27"/>
              </w:numPr>
              <w:jc w:val="both"/>
              <w:rPr>
                <w:rFonts w:ascii="Century Gothic" w:hAnsi="Century Gothic"/>
                <w:sz w:val="18"/>
                <w:szCs w:val="18"/>
              </w:rPr>
            </w:pPr>
            <w:r w:rsidRPr="008C6B98">
              <w:rPr>
                <w:rFonts w:ascii="Century Gothic" w:hAnsi="Century Gothic"/>
                <w:sz w:val="18"/>
                <w:szCs w:val="18"/>
              </w:rPr>
              <w:t>Si el monto a retirar elegido es menor o igual que el saldo de la cuenta del usuario (es decir, un monto de retiro aceptable), el ATM procede al paso 4. Si el usuario opta por cancelar la transacción (opción 6), el ATM muestra el menú principal y espera la entrada del usuario.</w:t>
            </w:r>
          </w:p>
          <w:p w14:paraId="6F66BE37" w14:textId="155E18C8" w:rsidR="00035D92" w:rsidRPr="008C6B98" w:rsidRDefault="00035D92" w:rsidP="008C6B98">
            <w:pPr>
              <w:pStyle w:val="Prrafodelista"/>
              <w:numPr>
                <w:ilvl w:val="0"/>
                <w:numId w:val="27"/>
              </w:numPr>
              <w:jc w:val="both"/>
              <w:rPr>
                <w:rFonts w:ascii="Century Gothic" w:hAnsi="Century Gothic"/>
                <w:sz w:val="18"/>
                <w:szCs w:val="18"/>
              </w:rPr>
            </w:pPr>
            <w:r w:rsidRPr="008C6B98">
              <w:rPr>
                <w:rFonts w:ascii="Century Gothic" w:hAnsi="Century Gothic"/>
                <w:sz w:val="18"/>
                <w:szCs w:val="18"/>
              </w:rPr>
              <w:t>Si el dispensador contiene suficiente efectivo para satisfacer la solicitud, el ATM procede al paso 5. En caso contrario, la pantalla muestra un mensaje indicando el problema y pide al usuario que seleccione un monto de retiro más pequeñ</w:t>
            </w:r>
            <w:r w:rsidR="00A72F3B" w:rsidRPr="008C6B98">
              <w:rPr>
                <w:rFonts w:ascii="Century Gothic" w:hAnsi="Century Gothic"/>
                <w:sz w:val="18"/>
                <w:szCs w:val="18"/>
              </w:rPr>
              <w:t>o. Despué</w:t>
            </w:r>
            <w:r w:rsidRPr="008C6B98">
              <w:rPr>
                <w:rFonts w:ascii="Century Gothic" w:hAnsi="Century Gothic"/>
                <w:sz w:val="18"/>
                <w:szCs w:val="18"/>
              </w:rPr>
              <w:t>s el ATM regresa al paso 1.</w:t>
            </w:r>
          </w:p>
          <w:p w14:paraId="539C32E0" w14:textId="389F2F1A" w:rsidR="00035D92" w:rsidRPr="008C6B98" w:rsidRDefault="00035D92" w:rsidP="008C6B98">
            <w:pPr>
              <w:pStyle w:val="Prrafodelista"/>
              <w:numPr>
                <w:ilvl w:val="0"/>
                <w:numId w:val="27"/>
              </w:numPr>
              <w:jc w:val="both"/>
              <w:rPr>
                <w:rFonts w:ascii="Century Gothic" w:hAnsi="Century Gothic"/>
                <w:sz w:val="18"/>
                <w:szCs w:val="18"/>
              </w:rPr>
            </w:pPr>
            <w:r w:rsidRPr="008C6B98">
              <w:rPr>
                <w:rFonts w:ascii="Century Gothic" w:hAnsi="Century Gothic"/>
                <w:sz w:val="18"/>
                <w:szCs w:val="18"/>
              </w:rPr>
              <w:t>El ATM carga el monto de retiro al saldo de la cuenta del usuario en la base de datos del banco (es decir, resta el monto de retiro al saldo de la cuenta del usuario).</w:t>
            </w:r>
          </w:p>
          <w:p w14:paraId="2A588E9F" w14:textId="549691DF" w:rsidR="00035D92" w:rsidRPr="008C6B98" w:rsidRDefault="00035D92" w:rsidP="008C6B98">
            <w:pPr>
              <w:pStyle w:val="Prrafodelista"/>
              <w:numPr>
                <w:ilvl w:val="0"/>
                <w:numId w:val="27"/>
              </w:numPr>
              <w:jc w:val="both"/>
              <w:rPr>
                <w:rFonts w:ascii="Century Gothic" w:hAnsi="Century Gothic"/>
                <w:sz w:val="18"/>
                <w:szCs w:val="18"/>
              </w:rPr>
            </w:pPr>
            <w:r w:rsidRPr="008C6B98">
              <w:rPr>
                <w:rFonts w:ascii="Century Gothic" w:hAnsi="Century Gothic"/>
                <w:sz w:val="18"/>
                <w:szCs w:val="18"/>
              </w:rPr>
              <w:t>El dispensador de efectivo entrega el monto deseado de dinero al usuario.</w:t>
            </w:r>
          </w:p>
          <w:p w14:paraId="22643C09" w14:textId="77777777" w:rsidR="00035D92" w:rsidRPr="000F4EFE" w:rsidRDefault="00035D92" w:rsidP="000F4EFE">
            <w:pPr>
              <w:rPr>
                <w:rFonts w:ascii="Century Gothic" w:hAnsi="Century Gothic"/>
                <w:sz w:val="18"/>
                <w:szCs w:val="18"/>
              </w:rPr>
            </w:pPr>
          </w:p>
          <w:p w14:paraId="27C26FE0" w14:textId="77777777" w:rsidR="00CF5B68" w:rsidRPr="000F4EFE" w:rsidRDefault="00CF5B68" w:rsidP="000F4EFE">
            <w:pPr>
              <w:rPr>
                <w:rFonts w:ascii="Century Gothic" w:hAnsi="Century Gothic"/>
                <w:sz w:val="18"/>
                <w:szCs w:val="18"/>
              </w:rPr>
            </w:pPr>
            <w:r w:rsidRPr="000F4EFE">
              <w:rPr>
                <w:rFonts w:ascii="Century Gothic" w:hAnsi="Century Gothic"/>
                <w:sz w:val="18"/>
                <w:szCs w:val="18"/>
              </w:rPr>
              <w:t xml:space="preserve">Si usuario elige la </w:t>
            </w:r>
            <w:r w:rsidRPr="00E511A7">
              <w:rPr>
                <w:rFonts w:ascii="Century Gothic" w:hAnsi="Century Gothic"/>
                <w:b/>
                <w:sz w:val="18"/>
                <w:szCs w:val="18"/>
              </w:rPr>
              <w:t>opción 3</w:t>
            </w:r>
            <w:r w:rsidRPr="000F4EFE">
              <w:rPr>
                <w:rFonts w:ascii="Century Gothic" w:hAnsi="Century Gothic"/>
                <w:sz w:val="18"/>
                <w:szCs w:val="18"/>
              </w:rPr>
              <w:t xml:space="preserve"> para hacer un depósito:</w:t>
            </w:r>
          </w:p>
          <w:p w14:paraId="694ABB84" w14:textId="57C20AEF" w:rsidR="00CF5B68" w:rsidRPr="00E511A7" w:rsidRDefault="00CF5B68" w:rsidP="00E511A7">
            <w:pPr>
              <w:pStyle w:val="Prrafodelista"/>
              <w:numPr>
                <w:ilvl w:val="0"/>
                <w:numId w:val="28"/>
              </w:numPr>
              <w:rPr>
                <w:rFonts w:ascii="Century Gothic" w:hAnsi="Century Gothic"/>
                <w:sz w:val="18"/>
                <w:szCs w:val="18"/>
              </w:rPr>
            </w:pPr>
            <w:r w:rsidRPr="00E511A7">
              <w:rPr>
                <w:rFonts w:ascii="Century Gothic" w:hAnsi="Century Gothic"/>
                <w:sz w:val="18"/>
                <w:szCs w:val="18"/>
              </w:rPr>
              <w:t>La pantalla muestra un mensaje que pide al usuario que introduzca un monto de depósito o que escriba 0 (cero) para cancelar la transacción.</w:t>
            </w:r>
          </w:p>
          <w:p w14:paraId="73089A4E" w14:textId="25D76EDB" w:rsidR="00CF5B68" w:rsidRPr="00E511A7" w:rsidRDefault="00CF5B68" w:rsidP="00E511A7">
            <w:pPr>
              <w:pStyle w:val="Prrafodelista"/>
              <w:numPr>
                <w:ilvl w:val="0"/>
                <w:numId w:val="28"/>
              </w:numPr>
              <w:rPr>
                <w:rFonts w:ascii="Century Gothic" w:hAnsi="Century Gothic"/>
                <w:sz w:val="18"/>
                <w:szCs w:val="18"/>
              </w:rPr>
            </w:pPr>
            <w:r w:rsidRPr="00E511A7">
              <w:rPr>
                <w:rFonts w:ascii="Century Gothic" w:hAnsi="Century Gothic"/>
                <w:sz w:val="18"/>
                <w:szCs w:val="18"/>
              </w:rPr>
              <w:t xml:space="preserve">El usuario introduce un monto de depósito o 0 mediante el teclado numérico. </w:t>
            </w:r>
          </w:p>
          <w:p w14:paraId="2C149CFF" w14:textId="06086CDD" w:rsidR="00CF5B68" w:rsidRPr="00E511A7" w:rsidRDefault="00CF5B68" w:rsidP="00E511A7">
            <w:pPr>
              <w:pStyle w:val="Prrafodelista"/>
              <w:numPr>
                <w:ilvl w:val="0"/>
                <w:numId w:val="28"/>
              </w:numPr>
              <w:rPr>
                <w:rFonts w:ascii="Century Gothic" w:hAnsi="Century Gothic"/>
                <w:sz w:val="18"/>
                <w:szCs w:val="18"/>
              </w:rPr>
            </w:pPr>
            <w:r w:rsidRPr="00E511A7">
              <w:rPr>
                <w:rFonts w:ascii="Century Gothic" w:hAnsi="Century Gothic"/>
                <w:sz w:val="18"/>
                <w:szCs w:val="18"/>
              </w:rPr>
              <w:t xml:space="preserve">Si el usuario especifica un monto a depositar, el ATM procede al paso 4. Si </w:t>
            </w:r>
            <w:r w:rsidR="00004602" w:rsidRPr="00E511A7">
              <w:rPr>
                <w:rFonts w:ascii="Century Gothic" w:hAnsi="Century Gothic"/>
                <w:sz w:val="18"/>
                <w:szCs w:val="18"/>
              </w:rPr>
              <w:t>elige</w:t>
            </w:r>
            <w:r w:rsidRPr="00E511A7">
              <w:rPr>
                <w:rFonts w:ascii="Century Gothic" w:hAnsi="Century Gothic"/>
                <w:sz w:val="18"/>
                <w:szCs w:val="18"/>
              </w:rPr>
              <w:t xml:space="preserve"> cancelar la transacción (escribiendo 0), el ATM muestra el menú principal y espera la entrada del usuario.</w:t>
            </w:r>
          </w:p>
          <w:p w14:paraId="2DD7A373" w14:textId="61D77953" w:rsidR="00CF5B68" w:rsidRPr="00E511A7" w:rsidRDefault="00CF5B68" w:rsidP="00E511A7">
            <w:pPr>
              <w:pStyle w:val="Prrafodelista"/>
              <w:numPr>
                <w:ilvl w:val="0"/>
                <w:numId w:val="28"/>
              </w:numPr>
              <w:rPr>
                <w:rFonts w:ascii="Century Gothic" w:hAnsi="Century Gothic"/>
                <w:sz w:val="18"/>
                <w:szCs w:val="18"/>
              </w:rPr>
            </w:pPr>
            <w:r w:rsidRPr="00E511A7">
              <w:rPr>
                <w:rFonts w:ascii="Century Gothic" w:hAnsi="Century Gothic"/>
                <w:sz w:val="18"/>
                <w:szCs w:val="18"/>
              </w:rPr>
              <w:t>La pantalla muestra un mensaje indicando al usuario que introduzca un depósito en la ranura para depósitos.</w:t>
            </w:r>
          </w:p>
          <w:p w14:paraId="6855E19E" w14:textId="2A74506F" w:rsidR="00E22278" w:rsidRPr="00E511A7" w:rsidRDefault="00E22278" w:rsidP="00E511A7">
            <w:pPr>
              <w:pStyle w:val="Prrafodelista"/>
              <w:numPr>
                <w:ilvl w:val="0"/>
                <w:numId w:val="28"/>
              </w:numPr>
              <w:rPr>
                <w:rFonts w:ascii="Century Gothic" w:hAnsi="Century Gothic"/>
                <w:sz w:val="18"/>
                <w:szCs w:val="18"/>
              </w:rPr>
            </w:pPr>
            <w:r w:rsidRPr="00E511A7">
              <w:rPr>
                <w:rFonts w:ascii="Century Gothic" w:hAnsi="Century Gothic"/>
                <w:sz w:val="18"/>
                <w:szCs w:val="18"/>
              </w:rPr>
              <w:t>Si la ranura de depósitos recibe el dinero dentro de un plazo de tiempo no mayor a 2 minutos, el ATM abona el monto del depósito al saldo de la cuenta del usuario en la base de datos (es decir, suma el monto del depósito al saldo de la cuenta del usuario)</w:t>
            </w:r>
            <w:r w:rsidR="00A72F3B" w:rsidRPr="00E511A7">
              <w:rPr>
                <w:rFonts w:ascii="Century Gothic" w:hAnsi="Century Gothic"/>
                <w:sz w:val="18"/>
                <w:szCs w:val="18"/>
              </w:rPr>
              <w:t>.</w:t>
            </w:r>
          </w:p>
          <w:p w14:paraId="4D69A118" w14:textId="77777777" w:rsidR="00E22278" w:rsidRPr="000F4EFE" w:rsidRDefault="00E22278" w:rsidP="000F4EFE">
            <w:pPr>
              <w:rPr>
                <w:rFonts w:ascii="Century Gothic" w:hAnsi="Century Gothic"/>
                <w:sz w:val="18"/>
                <w:szCs w:val="18"/>
              </w:rPr>
            </w:pPr>
          </w:p>
          <w:p w14:paraId="01B804C3" w14:textId="51C5F126" w:rsidR="0000626E" w:rsidRPr="000F4EFE" w:rsidRDefault="00CF5B68" w:rsidP="000F4EFE">
            <w:pPr>
              <w:rPr>
                <w:rFonts w:ascii="Century Gothic" w:hAnsi="Century Gothic"/>
                <w:sz w:val="18"/>
                <w:szCs w:val="18"/>
              </w:rPr>
            </w:pPr>
            <w:r w:rsidRPr="000F4EFE">
              <w:rPr>
                <w:rFonts w:ascii="Century Gothic" w:hAnsi="Century Gothic"/>
                <w:sz w:val="18"/>
                <w:szCs w:val="18"/>
              </w:rPr>
              <w:t>Una vez que el sistema ejecuta una transacción en forma exitosa, debe volver a mostrar el menú principal para que el usuario pueda realizar transacciones adicionales. Si el usuario elije salir del sistema, la pantalla debe mostrar</w:t>
            </w:r>
            <w:r w:rsidR="00004602" w:rsidRPr="000F4EFE">
              <w:rPr>
                <w:rFonts w:ascii="Century Gothic" w:hAnsi="Century Gothic"/>
                <w:sz w:val="18"/>
                <w:szCs w:val="18"/>
              </w:rPr>
              <w:t xml:space="preserve"> </w:t>
            </w:r>
            <w:r w:rsidRPr="000F4EFE">
              <w:rPr>
                <w:rFonts w:ascii="Century Gothic" w:hAnsi="Century Gothic"/>
                <w:sz w:val="18"/>
                <w:szCs w:val="18"/>
              </w:rPr>
              <w:t>un mensaje de agradecimiento y después el mensaje de bienvenida para el siguiente usuario.</w:t>
            </w:r>
          </w:p>
          <w:p w14:paraId="27299391" w14:textId="3E5298AD" w:rsidR="00815D8F" w:rsidRPr="000F4EFE" w:rsidRDefault="00815D8F" w:rsidP="000F4EFE">
            <w:pPr>
              <w:rPr>
                <w:rFonts w:ascii="Century Gothic" w:hAnsi="Century Gothic"/>
                <w:sz w:val="18"/>
                <w:szCs w:val="18"/>
              </w:rPr>
            </w:pPr>
          </w:p>
        </w:tc>
      </w:tr>
      <w:tr w:rsidR="00C44533" w:rsidRPr="000F4EFE" w14:paraId="3195C3AB" w14:textId="77777777" w:rsidTr="00DF2735">
        <w:trPr>
          <w:trHeight w:val="3196"/>
        </w:trPr>
        <w:tc>
          <w:tcPr>
            <w:tcW w:w="2064" w:type="dxa"/>
          </w:tcPr>
          <w:p w14:paraId="3455A556" w14:textId="546792AC" w:rsidR="00C44533" w:rsidRPr="000F4EFE" w:rsidRDefault="000A5BCC" w:rsidP="000F4EFE">
            <w:pPr>
              <w:rPr>
                <w:rFonts w:ascii="Century Gothic" w:hAnsi="Century Gothic"/>
                <w:sz w:val="18"/>
                <w:szCs w:val="18"/>
              </w:rPr>
            </w:pPr>
            <w:r w:rsidRPr="000F4EFE">
              <w:rPr>
                <w:rFonts w:ascii="Century Gothic" w:hAnsi="Century Gothic"/>
                <w:sz w:val="18"/>
                <w:szCs w:val="18"/>
              </w:rPr>
              <w:lastRenderedPageBreak/>
              <w:t>Instrucciones para empezar a elaborar el proyecto</w:t>
            </w:r>
          </w:p>
        </w:tc>
        <w:tc>
          <w:tcPr>
            <w:tcW w:w="8001" w:type="dxa"/>
          </w:tcPr>
          <w:p w14:paraId="28FEB72B" w14:textId="39E612F7" w:rsidR="00915EAE" w:rsidRPr="00DD70AA" w:rsidRDefault="00915EAE" w:rsidP="00DD70AA">
            <w:pPr>
              <w:pStyle w:val="Prrafodelista"/>
              <w:numPr>
                <w:ilvl w:val="0"/>
                <w:numId w:val="30"/>
              </w:numPr>
              <w:rPr>
                <w:rFonts w:ascii="Century Gothic" w:hAnsi="Century Gothic"/>
                <w:sz w:val="18"/>
                <w:szCs w:val="18"/>
              </w:rPr>
            </w:pPr>
            <w:r w:rsidRPr="00DD70AA">
              <w:rPr>
                <w:rFonts w:ascii="Century Gothic" w:hAnsi="Century Gothic"/>
                <w:sz w:val="18"/>
                <w:szCs w:val="18"/>
              </w:rPr>
              <w:t xml:space="preserve">Forma grupos </w:t>
            </w:r>
            <w:r w:rsidR="00DD70AA" w:rsidRPr="00DD70AA">
              <w:rPr>
                <w:rFonts w:ascii="Century Gothic" w:hAnsi="Century Gothic"/>
                <w:sz w:val="18"/>
                <w:szCs w:val="18"/>
              </w:rPr>
              <w:t>de 2 estudiantes para el desarrollo del producto académico</w:t>
            </w:r>
          </w:p>
          <w:p w14:paraId="253AAEBD" w14:textId="7DD9637E" w:rsidR="00364FBB" w:rsidRPr="00582E27" w:rsidRDefault="00364FBB" w:rsidP="00582E27">
            <w:pPr>
              <w:pStyle w:val="Prrafodelista"/>
              <w:numPr>
                <w:ilvl w:val="0"/>
                <w:numId w:val="30"/>
              </w:numPr>
              <w:rPr>
                <w:rFonts w:ascii="Century Gothic" w:hAnsi="Century Gothic"/>
                <w:sz w:val="18"/>
                <w:szCs w:val="18"/>
              </w:rPr>
            </w:pPr>
            <w:r w:rsidRPr="00582E27">
              <w:rPr>
                <w:rFonts w:ascii="Century Gothic" w:hAnsi="Century Gothic"/>
                <w:b/>
                <w:sz w:val="18"/>
                <w:szCs w:val="18"/>
              </w:rPr>
              <w:t>Elabora un proyecto integrador</w:t>
            </w:r>
            <w:r w:rsidRPr="00582E27">
              <w:rPr>
                <w:rFonts w:ascii="Century Gothic" w:hAnsi="Century Gothic"/>
                <w:sz w:val="18"/>
                <w:szCs w:val="18"/>
              </w:rPr>
              <w:t xml:space="preserve"> que contemple las siguientes partes:</w:t>
            </w:r>
          </w:p>
          <w:p w14:paraId="69B117AC" w14:textId="77777777" w:rsidR="00A72F3B" w:rsidRPr="000F4EFE" w:rsidRDefault="00A72F3B" w:rsidP="000F4EFE">
            <w:pPr>
              <w:rPr>
                <w:rFonts w:ascii="Century Gothic" w:hAnsi="Century Gothic"/>
                <w:sz w:val="18"/>
                <w:szCs w:val="18"/>
              </w:rPr>
            </w:pPr>
          </w:p>
          <w:p w14:paraId="055CB608" w14:textId="77777777" w:rsidR="00364FBB" w:rsidRPr="00DF2735" w:rsidRDefault="00364FBB" w:rsidP="00E511A7">
            <w:pPr>
              <w:pStyle w:val="Prrafodelista"/>
              <w:numPr>
                <w:ilvl w:val="0"/>
                <w:numId w:val="29"/>
              </w:numPr>
              <w:rPr>
                <w:rFonts w:ascii="Century Gothic" w:hAnsi="Century Gothic"/>
                <w:b/>
                <w:sz w:val="18"/>
                <w:szCs w:val="18"/>
              </w:rPr>
            </w:pPr>
            <w:r w:rsidRPr="00DF2735">
              <w:rPr>
                <w:rFonts w:ascii="Century Gothic" w:hAnsi="Century Gothic"/>
                <w:b/>
                <w:sz w:val="18"/>
                <w:szCs w:val="18"/>
              </w:rPr>
              <w:t>Diseño de Interfaces de Usuario</w:t>
            </w:r>
          </w:p>
          <w:p w14:paraId="50C00AAD" w14:textId="66995DF2" w:rsidR="00364FBB" w:rsidRPr="00E511A7" w:rsidRDefault="00364FBB" w:rsidP="00E511A7">
            <w:pPr>
              <w:pStyle w:val="Prrafodelista"/>
              <w:rPr>
                <w:rFonts w:ascii="Century Gothic" w:hAnsi="Century Gothic"/>
                <w:sz w:val="18"/>
                <w:szCs w:val="18"/>
              </w:rPr>
            </w:pPr>
            <w:r w:rsidRPr="00E511A7">
              <w:rPr>
                <w:rFonts w:ascii="Century Gothic" w:hAnsi="Century Gothic"/>
                <w:sz w:val="18"/>
                <w:szCs w:val="18"/>
              </w:rPr>
              <w:t xml:space="preserve">Descripción de </w:t>
            </w:r>
            <w:proofErr w:type="spellStart"/>
            <w:r w:rsidRPr="00E511A7">
              <w:rPr>
                <w:rFonts w:ascii="Century Gothic" w:hAnsi="Century Gothic"/>
                <w:sz w:val="18"/>
                <w:szCs w:val="18"/>
              </w:rPr>
              <w:t>GUIs</w:t>
            </w:r>
            <w:proofErr w:type="spellEnd"/>
            <w:r w:rsidR="00A72F3B" w:rsidRPr="00E511A7">
              <w:rPr>
                <w:rFonts w:ascii="Century Gothic" w:hAnsi="Century Gothic"/>
                <w:sz w:val="18"/>
                <w:szCs w:val="18"/>
              </w:rPr>
              <w:t>.</w:t>
            </w:r>
          </w:p>
          <w:p w14:paraId="652160C3" w14:textId="0F9F19A7" w:rsidR="00364FBB" w:rsidRPr="00DF2735" w:rsidRDefault="00364FBB" w:rsidP="00E511A7">
            <w:pPr>
              <w:pStyle w:val="Prrafodelista"/>
              <w:numPr>
                <w:ilvl w:val="0"/>
                <w:numId w:val="29"/>
              </w:numPr>
              <w:rPr>
                <w:rFonts w:ascii="Century Gothic" w:hAnsi="Century Gothic"/>
                <w:b/>
                <w:sz w:val="18"/>
                <w:szCs w:val="18"/>
              </w:rPr>
            </w:pPr>
            <w:r w:rsidRPr="00DF2735">
              <w:rPr>
                <w:rFonts w:ascii="Century Gothic" w:hAnsi="Century Gothic"/>
                <w:b/>
                <w:sz w:val="18"/>
                <w:szCs w:val="18"/>
              </w:rPr>
              <w:t>Diseño de Clases</w:t>
            </w:r>
          </w:p>
          <w:p w14:paraId="4C8A0AE1" w14:textId="258E16C7" w:rsidR="00364FBB" w:rsidRPr="00E511A7" w:rsidRDefault="00364FBB" w:rsidP="00E511A7">
            <w:pPr>
              <w:pStyle w:val="Prrafodelista"/>
              <w:rPr>
                <w:rFonts w:ascii="Century Gothic" w:hAnsi="Century Gothic"/>
                <w:sz w:val="18"/>
                <w:szCs w:val="18"/>
              </w:rPr>
            </w:pPr>
            <w:r w:rsidRPr="00E511A7">
              <w:rPr>
                <w:rFonts w:ascii="Century Gothic" w:hAnsi="Century Gothic"/>
                <w:sz w:val="18"/>
                <w:szCs w:val="18"/>
              </w:rPr>
              <w:t>Diagrama de clases</w:t>
            </w:r>
            <w:r w:rsidR="00A72F3B" w:rsidRPr="00E511A7">
              <w:rPr>
                <w:rFonts w:ascii="Century Gothic" w:hAnsi="Century Gothic"/>
                <w:sz w:val="18"/>
                <w:szCs w:val="18"/>
              </w:rPr>
              <w:t>.</w:t>
            </w:r>
          </w:p>
          <w:p w14:paraId="712A1A7D" w14:textId="2D689333" w:rsidR="00364FBB" w:rsidRPr="00DF2735" w:rsidRDefault="00364FBB" w:rsidP="00E511A7">
            <w:pPr>
              <w:pStyle w:val="Prrafodelista"/>
              <w:numPr>
                <w:ilvl w:val="0"/>
                <w:numId w:val="29"/>
              </w:numPr>
              <w:rPr>
                <w:rFonts w:ascii="Century Gothic" w:hAnsi="Century Gothic"/>
                <w:b/>
                <w:sz w:val="18"/>
                <w:szCs w:val="18"/>
              </w:rPr>
            </w:pPr>
            <w:r w:rsidRPr="00DF2735">
              <w:rPr>
                <w:rFonts w:ascii="Century Gothic" w:hAnsi="Century Gothic"/>
                <w:b/>
                <w:sz w:val="18"/>
                <w:szCs w:val="18"/>
              </w:rPr>
              <w:t>Diseño de Base Datos</w:t>
            </w:r>
          </w:p>
          <w:p w14:paraId="77472CEF" w14:textId="402EDCD8" w:rsidR="00364FBB" w:rsidRPr="00E511A7" w:rsidRDefault="00364FBB" w:rsidP="00E511A7">
            <w:pPr>
              <w:pStyle w:val="Prrafodelista"/>
              <w:rPr>
                <w:rFonts w:ascii="Century Gothic" w:hAnsi="Century Gothic"/>
                <w:sz w:val="18"/>
                <w:szCs w:val="18"/>
              </w:rPr>
            </w:pPr>
            <w:r w:rsidRPr="00E511A7">
              <w:rPr>
                <w:rFonts w:ascii="Century Gothic" w:hAnsi="Century Gothic"/>
                <w:sz w:val="18"/>
                <w:szCs w:val="18"/>
              </w:rPr>
              <w:t>Diseño de Tablas</w:t>
            </w:r>
            <w:r w:rsidR="00A72F3B" w:rsidRPr="00E511A7">
              <w:rPr>
                <w:rFonts w:ascii="Century Gothic" w:hAnsi="Century Gothic"/>
                <w:sz w:val="18"/>
                <w:szCs w:val="18"/>
              </w:rPr>
              <w:t>.</w:t>
            </w:r>
          </w:p>
          <w:p w14:paraId="599B772D" w14:textId="0C51993D" w:rsidR="00364FBB" w:rsidRPr="00DF2735" w:rsidRDefault="00364FBB" w:rsidP="00E511A7">
            <w:pPr>
              <w:pStyle w:val="Prrafodelista"/>
              <w:numPr>
                <w:ilvl w:val="0"/>
                <w:numId w:val="29"/>
              </w:numPr>
              <w:rPr>
                <w:rFonts w:ascii="Century Gothic" w:hAnsi="Century Gothic"/>
                <w:b/>
                <w:sz w:val="18"/>
                <w:szCs w:val="18"/>
              </w:rPr>
            </w:pPr>
            <w:r w:rsidRPr="00DF2735">
              <w:rPr>
                <w:rFonts w:ascii="Century Gothic" w:hAnsi="Century Gothic"/>
                <w:b/>
                <w:sz w:val="18"/>
                <w:szCs w:val="18"/>
              </w:rPr>
              <w:t xml:space="preserve">Construcción </w:t>
            </w:r>
          </w:p>
          <w:p w14:paraId="72666A68" w14:textId="5B880AF8" w:rsidR="00364FBB" w:rsidRPr="00E511A7" w:rsidRDefault="00364FBB" w:rsidP="00E511A7">
            <w:pPr>
              <w:pStyle w:val="Prrafodelista"/>
              <w:rPr>
                <w:rFonts w:ascii="Century Gothic" w:hAnsi="Century Gothic"/>
                <w:sz w:val="18"/>
                <w:szCs w:val="18"/>
              </w:rPr>
            </w:pPr>
            <w:r w:rsidRPr="00E511A7">
              <w:rPr>
                <w:rFonts w:ascii="Century Gothic" w:hAnsi="Century Gothic"/>
                <w:sz w:val="18"/>
                <w:szCs w:val="18"/>
              </w:rPr>
              <w:t xml:space="preserve">Código en </w:t>
            </w:r>
            <w:r w:rsidR="00A72F3B" w:rsidRPr="00E511A7">
              <w:rPr>
                <w:rFonts w:ascii="Century Gothic" w:hAnsi="Century Gothic"/>
                <w:sz w:val="18"/>
                <w:szCs w:val="18"/>
              </w:rPr>
              <w:t>Java.</w:t>
            </w:r>
          </w:p>
          <w:p w14:paraId="2EC859C4" w14:textId="77777777" w:rsidR="00364FBB" w:rsidRPr="000F4EFE" w:rsidRDefault="00364FBB" w:rsidP="000F4EFE">
            <w:pPr>
              <w:rPr>
                <w:rFonts w:ascii="Century Gothic" w:hAnsi="Century Gothic"/>
                <w:sz w:val="18"/>
                <w:szCs w:val="18"/>
              </w:rPr>
            </w:pPr>
          </w:p>
          <w:p w14:paraId="2D47FFF0" w14:textId="49448430" w:rsidR="00DA6325" w:rsidRDefault="00DA6325" w:rsidP="00582E27">
            <w:pPr>
              <w:pStyle w:val="Prrafodelista"/>
              <w:numPr>
                <w:ilvl w:val="0"/>
                <w:numId w:val="30"/>
              </w:numPr>
              <w:rPr>
                <w:rFonts w:ascii="Century Gothic" w:hAnsi="Century Gothic"/>
                <w:sz w:val="18"/>
                <w:szCs w:val="18"/>
              </w:rPr>
            </w:pPr>
            <w:r>
              <w:rPr>
                <w:rFonts w:ascii="Century Gothic" w:hAnsi="Century Gothic"/>
                <w:sz w:val="18"/>
                <w:szCs w:val="18"/>
              </w:rPr>
              <w:t>Incluye un archivo Word con el listado de nombres de los integrantes del gr</w:t>
            </w:r>
            <w:r w:rsidR="008B242E">
              <w:rPr>
                <w:rFonts w:ascii="Century Gothic" w:hAnsi="Century Gothic"/>
                <w:sz w:val="18"/>
                <w:szCs w:val="18"/>
              </w:rPr>
              <w:t>upo, nómbralo “</w:t>
            </w:r>
            <w:r>
              <w:rPr>
                <w:rFonts w:ascii="Century Gothic" w:hAnsi="Century Gothic"/>
                <w:sz w:val="18"/>
                <w:szCs w:val="18"/>
              </w:rPr>
              <w:t>Integrantes.docx</w:t>
            </w:r>
            <w:r w:rsidR="008B242E">
              <w:rPr>
                <w:rFonts w:ascii="Century Gothic" w:hAnsi="Century Gothic"/>
                <w:sz w:val="18"/>
                <w:szCs w:val="18"/>
              </w:rPr>
              <w:t>”</w:t>
            </w:r>
            <w:r>
              <w:rPr>
                <w:rFonts w:ascii="Century Gothic" w:hAnsi="Century Gothic"/>
                <w:sz w:val="18"/>
                <w:szCs w:val="18"/>
              </w:rPr>
              <w:t>. In</w:t>
            </w:r>
            <w:r w:rsidR="008B242E">
              <w:rPr>
                <w:rFonts w:ascii="Century Gothic" w:hAnsi="Century Gothic"/>
                <w:sz w:val="18"/>
                <w:szCs w:val="18"/>
              </w:rPr>
              <w:t>c</w:t>
            </w:r>
            <w:r>
              <w:rPr>
                <w:rFonts w:ascii="Century Gothic" w:hAnsi="Century Gothic"/>
                <w:sz w:val="18"/>
                <w:szCs w:val="18"/>
              </w:rPr>
              <w:t>luye el archivo dentro de la carpeta del proyecto.</w:t>
            </w:r>
          </w:p>
          <w:p w14:paraId="7D85D025" w14:textId="43F51C35" w:rsidR="00364FBB" w:rsidRPr="00582E27" w:rsidRDefault="00364FBB" w:rsidP="00582E27">
            <w:pPr>
              <w:pStyle w:val="Prrafodelista"/>
              <w:numPr>
                <w:ilvl w:val="0"/>
                <w:numId w:val="30"/>
              </w:numPr>
              <w:rPr>
                <w:rFonts w:ascii="Century Gothic" w:hAnsi="Century Gothic"/>
                <w:sz w:val="18"/>
                <w:szCs w:val="18"/>
              </w:rPr>
            </w:pPr>
            <w:r w:rsidRPr="00582E27">
              <w:rPr>
                <w:rFonts w:ascii="Century Gothic" w:hAnsi="Century Gothic"/>
                <w:sz w:val="18"/>
                <w:szCs w:val="18"/>
              </w:rPr>
              <w:t>Deberá</w:t>
            </w:r>
            <w:r w:rsidR="00D61FF5" w:rsidRPr="00582E27">
              <w:rPr>
                <w:rFonts w:ascii="Century Gothic" w:hAnsi="Century Gothic"/>
                <w:sz w:val="18"/>
                <w:szCs w:val="18"/>
              </w:rPr>
              <w:t>s</w:t>
            </w:r>
            <w:r w:rsidRPr="00582E27">
              <w:rPr>
                <w:rFonts w:ascii="Century Gothic" w:hAnsi="Century Gothic"/>
                <w:sz w:val="18"/>
                <w:szCs w:val="18"/>
              </w:rPr>
              <w:t xml:space="preserve"> subir el proyecto desarrollado al aula virtual de</w:t>
            </w:r>
            <w:r w:rsidR="00D61FF5" w:rsidRPr="00582E27">
              <w:rPr>
                <w:rFonts w:ascii="Century Gothic" w:hAnsi="Century Gothic"/>
                <w:sz w:val="18"/>
                <w:szCs w:val="18"/>
              </w:rPr>
              <w:t xml:space="preserve"> </w:t>
            </w:r>
            <w:r w:rsidRPr="00582E27">
              <w:rPr>
                <w:rFonts w:ascii="Century Gothic" w:hAnsi="Century Gothic"/>
                <w:sz w:val="18"/>
                <w:szCs w:val="18"/>
              </w:rPr>
              <w:t>l</w:t>
            </w:r>
            <w:r w:rsidR="00D61FF5" w:rsidRPr="00582E27">
              <w:rPr>
                <w:rFonts w:ascii="Century Gothic" w:hAnsi="Century Gothic"/>
                <w:sz w:val="18"/>
                <w:szCs w:val="18"/>
              </w:rPr>
              <w:t>a</w:t>
            </w:r>
            <w:r w:rsidRPr="00582E27">
              <w:rPr>
                <w:rFonts w:ascii="Century Gothic" w:hAnsi="Century Gothic"/>
                <w:sz w:val="18"/>
                <w:szCs w:val="18"/>
              </w:rPr>
              <w:t xml:space="preserve"> </w:t>
            </w:r>
            <w:r w:rsidR="00D61FF5" w:rsidRPr="00582E27">
              <w:rPr>
                <w:rFonts w:ascii="Century Gothic" w:hAnsi="Century Gothic"/>
                <w:sz w:val="18"/>
                <w:szCs w:val="18"/>
              </w:rPr>
              <w:t>asignatura, como archivo adjunto mediante el enlace de presentación.</w:t>
            </w:r>
          </w:p>
          <w:p w14:paraId="54B4A7CA" w14:textId="3D52863A" w:rsidR="00364FBB" w:rsidRPr="00582E27" w:rsidRDefault="00364FBB" w:rsidP="00582E27">
            <w:pPr>
              <w:pStyle w:val="Prrafodelista"/>
              <w:numPr>
                <w:ilvl w:val="0"/>
                <w:numId w:val="30"/>
              </w:numPr>
              <w:rPr>
                <w:rFonts w:ascii="Century Gothic" w:hAnsi="Century Gothic"/>
                <w:sz w:val="18"/>
                <w:szCs w:val="18"/>
              </w:rPr>
            </w:pPr>
            <w:r w:rsidRPr="00582E27">
              <w:rPr>
                <w:rFonts w:ascii="Century Gothic" w:hAnsi="Century Gothic"/>
                <w:sz w:val="18"/>
                <w:szCs w:val="18"/>
              </w:rPr>
              <w:t xml:space="preserve">Recuerda revisar </w:t>
            </w:r>
            <w:r w:rsidRPr="00582E27">
              <w:rPr>
                <w:rFonts w:ascii="Century Gothic" w:hAnsi="Century Gothic"/>
                <w:b/>
                <w:sz w:val="18"/>
                <w:szCs w:val="18"/>
              </w:rPr>
              <w:t>la rúbrica de evaluación</w:t>
            </w:r>
            <w:r w:rsidR="00D61FF5" w:rsidRPr="00582E27">
              <w:rPr>
                <w:rFonts w:ascii="Century Gothic" w:hAnsi="Century Gothic"/>
                <w:sz w:val="18"/>
                <w:szCs w:val="18"/>
              </w:rPr>
              <w:t xml:space="preserve"> para conocer los criterios de evaluación</w:t>
            </w:r>
          </w:p>
        </w:tc>
      </w:tr>
      <w:tr w:rsidR="00C44533" w:rsidRPr="000F4EFE" w14:paraId="7D9448D7" w14:textId="77777777" w:rsidTr="00662832">
        <w:tc>
          <w:tcPr>
            <w:tcW w:w="2064" w:type="dxa"/>
          </w:tcPr>
          <w:p w14:paraId="15FB9159" w14:textId="5E0D16A2" w:rsidR="00C44533" w:rsidRPr="000F4EFE" w:rsidRDefault="00C44533" w:rsidP="000F4EFE">
            <w:pPr>
              <w:rPr>
                <w:rFonts w:ascii="Century Gothic" w:hAnsi="Century Gothic"/>
                <w:sz w:val="18"/>
                <w:szCs w:val="18"/>
              </w:rPr>
            </w:pPr>
            <w:r w:rsidRPr="000F4EFE">
              <w:rPr>
                <w:rFonts w:ascii="Century Gothic" w:hAnsi="Century Gothic"/>
                <w:sz w:val="18"/>
                <w:szCs w:val="18"/>
              </w:rPr>
              <w:t>Referencias</w:t>
            </w:r>
          </w:p>
        </w:tc>
        <w:tc>
          <w:tcPr>
            <w:tcW w:w="8001" w:type="dxa"/>
          </w:tcPr>
          <w:p w14:paraId="6F03BDC6" w14:textId="1C50ED8B" w:rsidR="00C44533" w:rsidRPr="000F4EFE" w:rsidRDefault="000B67EC" w:rsidP="000F4EFE">
            <w:pPr>
              <w:rPr>
                <w:rFonts w:ascii="Century Gothic" w:hAnsi="Century Gothic"/>
                <w:sz w:val="18"/>
                <w:szCs w:val="18"/>
              </w:rPr>
            </w:pPr>
            <w:proofErr w:type="spellStart"/>
            <w:r w:rsidRPr="000F4EFE">
              <w:rPr>
                <w:rFonts w:ascii="Century Gothic" w:hAnsi="Century Gothic"/>
                <w:sz w:val="18"/>
                <w:szCs w:val="18"/>
              </w:rPr>
              <w:t>Deitel</w:t>
            </w:r>
            <w:proofErr w:type="spellEnd"/>
            <w:r w:rsidRPr="000F4EFE">
              <w:rPr>
                <w:rFonts w:ascii="Century Gothic" w:hAnsi="Century Gothic"/>
                <w:sz w:val="18"/>
                <w:szCs w:val="18"/>
              </w:rPr>
              <w:t xml:space="preserve">, P. y </w:t>
            </w:r>
            <w:proofErr w:type="spellStart"/>
            <w:r w:rsidRPr="000F4EFE">
              <w:rPr>
                <w:rFonts w:ascii="Century Gothic" w:hAnsi="Century Gothic"/>
                <w:sz w:val="18"/>
                <w:szCs w:val="18"/>
              </w:rPr>
              <w:t>Deitel</w:t>
            </w:r>
            <w:proofErr w:type="spellEnd"/>
            <w:r w:rsidRPr="000F4EFE">
              <w:rPr>
                <w:rFonts w:ascii="Century Gothic" w:hAnsi="Century Gothic"/>
                <w:sz w:val="18"/>
                <w:szCs w:val="18"/>
              </w:rPr>
              <w:t xml:space="preserve">, H. (2017). </w:t>
            </w:r>
            <w:r w:rsidRPr="00564566">
              <w:rPr>
                <w:rFonts w:ascii="Century Gothic" w:hAnsi="Century Gothic"/>
                <w:i/>
                <w:sz w:val="18"/>
                <w:szCs w:val="18"/>
                <w:lang w:val="en-US"/>
              </w:rPr>
              <w:t>Java How to program.</w:t>
            </w:r>
            <w:r w:rsidRPr="00564566">
              <w:rPr>
                <w:rFonts w:ascii="Century Gothic" w:hAnsi="Century Gothic"/>
                <w:sz w:val="18"/>
                <w:szCs w:val="18"/>
                <w:lang w:val="en-US"/>
              </w:rPr>
              <w:t xml:space="preserve"> (11° ed.). </w:t>
            </w:r>
            <w:r w:rsidRPr="000F4EFE">
              <w:rPr>
                <w:rFonts w:ascii="Century Gothic" w:hAnsi="Century Gothic"/>
                <w:sz w:val="18"/>
                <w:szCs w:val="18"/>
              </w:rPr>
              <w:t>New York, USA: Pearson</w:t>
            </w:r>
          </w:p>
        </w:tc>
      </w:tr>
    </w:tbl>
    <w:p w14:paraId="014D068A" w14:textId="77777777" w:rsidR="001E6834" w:rsidRDefault="001E6834" w:rsidP="00C44533">
      <w:pPr>
        <w:jc w:val="both"/>
        <w:rPr>
          <w:rFonts w:ascii="Century Gothic" w:hAnsi="Century Gothic"/>
          <w:b/>
        </w:rPr>
        <w:sectPr w:rsidR="001E6834" w:rsidSect="00164EFE">
          <w:headerReference w:type="default" r:id="rId8"/>
          <w:footerReference w:type="default" r:id="rId9"/>
          <w:pgSz w:w="12240" w:h="15840"/>
          <w:pgMar w:top="1440" w:right="1440" w:bottom="1440" w:left="1440" w:header="708" w:footer="340" w:gutter="0"/>
          <w:cols w:space="708"/>
          <w:docGrid w:linePitch="360"/>
        </w:sectPr>
      </w:pPr>
    </w:p>
    <w:p w14:paraId="5D0AA6D6" w14:textId="3823D12C" w:rsidR="00C44533" w:rsidRPr="00C44533" w:rsidRDefault="00C44533" w:rsidP="009A3719">
      <w:pPr>
        <w:pStyle w:val="Prrafodelista"/>
        <w:numPr>
          <w:ilvl w:val="0"/>
          <w:numId w:val="14"/>
        </w:numPr>
        <w:ind w:left="0"/>
        <w:rPr>
          <w:rFonts w:ascii="Century Gothic" w:hAnsi="Century Gothic"/>
          <w:b/>
        </w:rPr>
      </w:pPr>
      <w:r w:rsidRPr="00C44533">
        <w:rPr>
          <w:rFonts w:ascii="Century Gothic" w:hAnsi="Century Gothic"/>
          <w:b/>
        </w:rPr>
        <w:lastRenderedPageBreak/>
        <w:t>Rúbrica de evaluación:</w:t>
      </w:r>
    </w:p>
    <w:p w14:paraId="7CAF36BB" w14:textId="77777777" w:rsidR="00C44533" w:rsidRPr="00C44533" w:rsidRDefault="00C44533" w:rsidP="00C44533">
      <w:pPr>
        <w:jc w:val="both"/>
        <w:rPr>
          <w:rFonts w:ascii="Century Gothic" w:hAnsi="Century Gothic" w:cs="Arial"/>
        </w:rPr>
      </w:pPr>
      <w:r w:rsidRPr="00C44533">
        <w:rPr>
          <w:rFonts w:ascii="Century Gothic" w:hAnsi="Century Gothic" w:cs="Arial"/>
        </w:rPr>
        <w:t>A continuación, se presenta la escala de valoración, en base a la cual se evaluará la participación en este foro, donde la escala máxima por categoría equivale a 5 puntos y la mínima 0.</w:t>
      </w:r>
    </w:p>
    <w:tbl>
      <w:tblPr>
        <w:tblStyle w:val="Tablaconcuadrcula"/>
        <w:tblW w:w="9920" w:type="dxa"/>
        <w:tblLayout w:type="fixed"/>
        <w:tblLook w:val="04A0" w:firstRow="1" w:lastRow="0" w:firstColumn="1" w:lastColumn="0" w:noHBand="0" w:noVBand="1"/>
        <w:tblCaption w:val="Rúbrica de evaluación"/>
        <w:tblDescription w:val="Rúbrica de evaluación"/>
      </w:tblPr>
      <w:tblGrid>
        <w:gridCol w:w="1984"/>
        <w:gridCol w:w="1984"/>
        <w:gridCol w:w="1984"/>
        <w:gridCol w:w="1984"/>
        <w:gridCol w:w="1984"/>
      </w:tblGrid>
      <w:tr w:rsidR="00E11990" w:rsidRPr="00E11990" w14:paraId="4C4377B1" w14:textId="26F39187" w:rsidTr="003C60B3">
        <w:trPr>
          <w:tblHeader/>
        </w:trPr>
        <w:tc>
          <w:tcPr>
            <w:tcW w:w="1984" w:type="dxa"/>
            <w:shd w:val="clear" w:color="auto" w:fill="D9D9D9" w:themeFill="background1" w:themeFillShade="D9"/>
          </w:tcPr>
          <w:p w14:paraId="32F5C181" w14:textId="07F1055A" w:rsidR="00E11990" w:rsidRPr="00E11990" w:rsidRDefault="00E11990" w:rsidP="00E11990">
            <w:pPr>
              <w:ind w:right="15"/>
              <w:jc w:val="center"/>
              <w:rPr>
                <w:rFonts w:ascii="Century Gothic" w:hAnsi="Century Gothic"/>
                <w:sz w:val="18"/>
                <w:szCs w:val="18"/>
              </w:rPr>
            </w:pPr>
            <w:r w:rsidRPr="00E11990">
              <w:rPr>
                <w:rFonts w:ascii="Century Gothic" w:hAnsi="Century Gothic"/>
                <w:b/>
                <w:color w:val="221F1F"/>
                <w:sz w:val="18"/>
                <w:szCs w:val="18"/>
              </w:rPr>
              <w:t>Criterios</w:t>
            </w:r>
          </w:p>
        </w:tc>
        <w:tc>
          <w:tcPr>
            <w:tcW w:w="1984" w:type="dxa"/>
            <w:shd w:val="clear" w:color="auto" w:fill="D9D9D9" w:themeFill="background1" w:themeFillShade="D9"/>
          </w:tcPr>
          <w:p w14:paraId="190D31EE" w14:textId="7C41E216" w:rsidR="00E11990" w:rsidRPr="00E11990" w:rsidRDefault="00066EFE" w:rsidP="00E11990">
            <w:pPr>
              <w:ind w:right="13"/>
              <w:jc w:val="center"/>
              <w:rPr>
                <w:rFonts w:ascii="Century Gothic" w:hAnsi="Century Gothic"/>
                <w:b/>
                <w:color w:val="221F1F"/>
                <w:sz w:val="18"/>
                <w:szCs w:val="18"/>
              </w:rPr>
            </w:pPr>
            <w:r>
              <w:rPr>
                <w:rFonts w:ascii="Century Gothic" w:hAnsi="Century Gothic"/>
                <w:b/>
                <w:color w:val="221F1F"/>
                <w:sz w:val="18"/>
                <w:szCs w:val="18"/>
              </w:rPr>
              <w:t>Sobresaliente</w:t>
            </w:r>
          </w:p>
          <w:p w14:paraId="2A41368D" w14:textId="77777777" w:rsidR="00E11990" w:rsidRPr="00E11990" w:rsidRDefault="00E11990" w:rsidP="00E11990">
            <w:pPr>
              <w:ind w:right="13"/>
              <w:jc w:val="center"/>
              <w:rPr>
                <w:rFonts w:ascii="Century Gothic" w:hAnsi="Century Gothic"/>
                <w:sz w:val="18"/>
                <w:szCs w:val="18"/>
              </w:rPr>
            </w:pPr>
            <w:r w:rsidRPr="00E11990">
              <w:rPr>
                <w:rFonts w:ascii="Century Gothic" w:hAnsi="Century Gothic"/>
                <w:b/>
                <w:color w:val="221F1F"/>
                <w:sz w:val="18"/>
                <w:szCs w:val="18"/>
              </w:rPr>
              <w:t>(5 puntos)</w:t>
            </w:r>
          </w:p>
        </w:tc>
        <w:tc>
          <w:tcPr>
            <w:tcW w:w="1984" w:type="dxa"/>
            <w:shd w:val="clear" w:color="auto" w:fill="D9D9D9" w:themeFill="background1" w:themeFillShade="D9"/>
          </w:tcPr>
          <w:p w14:paraId="01E75FE5" w14:textId="77777777" w:rsidR="00E11990" w:rsidRPr="00E25865" w:rsidRDefault="00E25865" w:rsidP="00E11990">
            <w:pPr>
              <w:ind w:right="15"/>
              <w:jc w:val="center"/>
              <w:rPr>
                <w:rFonts w:ascii="Century Gothic" w:hAnsi="Century Gothic"/>
                <w:b/>
                <w:sz w:val="18"/>
                <w:szCs w:val="18"/>
              </w:rPr>
            </w:pPr>
            <w:r w:rsidRPr="00E25865">
              <w:rPr>
                <w:rFonts w:ascii="Century Gothic" w:hAnsi="Century Gothic"/>
                <w:b/>
                <w:sz w:val="18"/>
                <w:szCs w:val="18"/>
              </w:rPr>
              <w:t>Suficiente</w:t>
            </w:r>
          </w:p>
          <w:p w14:paraId="1D64905E" w14:textId="2FAB6219" w:rsidR="00E25865" w:rsidRPr="00E11990" w:rsidRDefault="00E25865" w:rsidP="00E11990">
            <w:pPr>
              <w:ind w:right="15"/>
              <w:jc w:val="center"/>
              <w:rPr>
                <w:rFonts w:ascii="Century Gothic" w:hAnsi="Century Gothic"/>
                <w:sz w:val="18"/>
                <w:szCs w:val="18"/>
              </w:rPr>
            </w:pPr>
            <w:r w:rsidRPr="00E25865">
              <w:rPr>
                <w:rFonts w:ascii="Century Gothic" w:hAnsi="Century Gothic"/>
                <w:b/>
                <w:sz w:val="18"/>
                <w:szCs w:val="18"/>
              </w:rPr>
              <w:t>(3 puntos)</w:t>
            </w:r>
          </w:p>
        </w:tc>
        <w:tc>
          <w:tcPr>
            <w:tcW w:w="1984" w:type="dxa"/>
            <w:shd w:val="clear" w:color="auto" w:fill="D9D9D9" w:themeFill="background1" w:themeFillShade="D9"/>
          </w:tcPr>
          <w:p w14:paraId="08DCD88B" w14:textId="77777777" w:rsidR="00E11990" w:rsidRPr="00E11990" w:rsidRDefault="00E11990" w:rsidP="00E11990">
            <w:pPr>
              <w:ind w:right="15"/>
              <w:jc w:val="center"/>
              <w:rPr>
                <w:rFonts w:ascii="Century Gothic" w:hAnsi="Century Gothic"/>
                <w:b/>
                <w:color w:val="221F1F"/>
                <w:sz w:val="18"/>
                <w:szCs w:val="18"/>
              </w:rPr>
            </w:pPr>
            <w:r w:rsidRPr="00E11990">
              <w:rPr>
                <w:rFonts w:ascii="Century Gothic" w:hAnsi="Century Gothic"/>
                <w:b/>
                <w:color w:val="221F1F"/>
                <w:sz w:val="18"/>
                <w:szCs w:val="18"/>
              </w:rPr>
              <w:t>En proceso</w:t>
            </w:r>
          </w:p>
          <w:p w14:paraId="313152D5" w14:textId="30C26456" w:rsidR="00E11990" w:rsidRPr="00E11990" w:rsidRDefault="00E11990" w:rsidP="00E25865">
            <w:pPr>
              <w:ind w:right="50"/>
              <w:jc w:val="center"/>
              <w:rPr>
                <w:rFonts w:ascii="Century Gothic" w:hAnsi="Century Gothic"/>
                <w:sz w:val="18"/>
                <w:szCs w:val="18"/>
              </w:rPr>
            </w:pPr>
            <w:r w:rsidRPr="00E11990">
              <w:rPr>
                <w:rFonts w:ascii="Century Gothic" w:hAnsi="Century Gothic"/>
                <w:b/>
                <w:color w:val="221F1F"/>
                <w:sz w:val="18"/>
                <w:szCs w:val="18"/>
              </w:rPr>
              <w:t>(</w:t>
            </w:r>
            <w:r w:rsidR="00E25865">
              <w:rPr>
                <w:rFonts w:ascii="Century Gothic" w:hAnsi="Century Gothic"/>
                <w:b/>
                <w:color w:val="221F1F"/>
                <w:sz w:val="18"/>
                <w:szCs w:val="18"/>
              </w:rPr>
              <w:t>2</w:t>
            </w:r>
            <w:r w:rsidRPr="00E11990">
              <w:rPr>
                <w:rFonts w:ascii="Century Gothic" w:hAnsi="Century Gothic"/>
                <w:b/>
                <w:color w:val="221F1F"/>
                <w:sz w:val="18"/>
                <w:szCs w:val="18"/>
              </w:rPr>
              <w:t xml:space="preserve"> puntos)</w:t>
            </w:r>
          </w:p>
        </w:tc>
        <w:tc>
          <w:tcPr>
            <w:tcW w:w="1984" w:type="dxa"/>
            <w:shd w:val="clear" w:color="auto" w:fill="D9D9D9" w:themeFill="background1" w:themeFillShade="D9"/>
          </w:tcPr>
          <w:p w14:paraId="1B2AAF68" w14:textId="424E20D3" w:rsidR="00E11990" w:rsidRPr="00E11990" w:rsidRDefault="00E25865" w:rsidP="00E11990">
            <w:pPr>
              <w:ind w:right="13"/>
              <w:jc w:val="center"/>
              <w:rPr>
                <w:rFonts w:ascii="Century Gothic" w:hAnsi="Century Gothic"/>
                <w:b/>
                <w:color w:val="221F1F"/>
                <w:sz w:val="18"/>
                <w:szCs w:val="18"/>
              </w:rPr>
            </w:pPr>
            <w:r>
              <w:rPr>
                <w:rFonts w:ascii="Century Gothic" w:hAnsi="Century Gothic"/>
                <w:b/>
                <w:color w:val="221F1F"/>
                <w:sz w:val="18"/>
                <w:szCs w:val="18"/>
              </w:rPr>
              <w:t>En inicio</w:t>
            </w:r>
            <w:r w:rsidR="00E11990" w:rsidRPr="00E11990">
              <w:rPr>
                <w:rFonts w:ascii="Century Gothic" w:hAnsi="Century Gothic"/>
                <w:b/>
                <w:color w:val="221F1F"/>
                <w:sz w:val="18"/>
                <w:szCs w:val="18"/>
              </w:rPr>
              <w:t xml:space="preserve"> </w:t>
            </w:r>
          </w:p>
          <w:p w14:paraId="6922A88E" w14:textId="4F97DA02" w:rsidR="00E11990" w:rsidRPr="00E11990" w:rsidRDefault="00E11990" w:rsidP="00E11990">
            <w:pPr>
              <w:ind w:right="13"/>
              <w:jc w:val="center"/>
              <w:rPr>
                <w:rFonts w:ascii="Century Gothic" w:hAnsi="Century Gothic"/>
                <w:b/>
                <w:color w:val="221F1F"/>
                <w:sz w:val="18"/>
                <w:szCs w:val="18"/>
              </w:rPr>
            </w:pPr>
            <w:r w:rsidRPr="00E11990">
              <w:rPr>
                <w:rFonts w:ascii="Century Gothic" w:hAnsi="Century Gothic"/>
                <w:b/>
                <w:color w:val="221F1F"/>
                <w:sz w:val="18"/>
                <w:szCs w:val="18"/>
              </w:rPr>
              <w:t>(0 puntos)</w:t>
            </w:r>
          </w:p>
        </w:tc>
      </w:tr>
      <w:tr w:rsidR="00E11990" w:rsidRPr="00E11990" w14:paraId="136DD438" w14:textId="71A9387C" w:rsidTr="00813E33">
        <w:trPr>
          <w:tblHeader/>
        </w:trPr>
        <w:tc>
          <w:tcPr>
            <w:tcW w:w="1984" w:type="dxa"/>
            <w:vAlign w:val="center"/>
          </w:tcPr>
          <w:p w14:paraId="535391A0" w14:textId="1FD57E5D" w:rsidR="00E11990" w:rsidRPr="00E11990" w:rsidRDefault="00E11990" w:rsidP="00813E33">
            <w:pPr>
              <w:jc w:val="center"/>
              <w:rPr>
                <w:rFonts w:ascii="Century Gothic" w:hAnsi="Century Gothic"/>
                <w:b/>
                <w:sz w:val="18"/>
                <w:szCs w:val="18"/>
              </w:rPr>
            </w:pPr>
            <w:r w:rsidRPr="00E11990">
              <w:rPr>
                <w:rFonts w:ascii="Century Gothic" w:hAnsi="Century Gothic"/>
                <w:b/>
                <w:sz w:val="18"/>
                <w:szCs w:val="18"/>
              </w:rPr>
              <w:t>Diseño de interfaces de usuarios</w:t>
            </w:r>
          </w:p>
        </w:tc>
        <w:tc>
          <w:tcPr>
            <w:tcW w:w="1984" w:type="dxa"/>
            <w:vAlign w:val="center"/>
          </w:tcPr>
          <w:p w14:paraId="4806762D" w14:textId="560BAAB2" w:rsidR="00E11990" w:rsidRPr="00E11990" w:rsidRDefault="00E11990" w:rsidP="00813E33">
            <w:pPr>
              <w:rPr>
                <w:rFonts w:ascii="Century Gothic" w:hAnsi="Century Gothic"/>
                <w:sz w:val="18"/>
                <w:szCs w:val="18"/>
              </w:rPr>
            </w:pPr>
            <w:r w:rsidRPr="00E11990">
              <w:rPr>
                <w:rFonts w:ascii="Century Gothic" w:hAnsi="Century Gothic"/>
                <w:sz w:val="18"/>
                <w:szCs w:val="18"/>
              </w:rPr>
              <w:t xml:space="preserve">Diseña </w:t>
            </w:r>
            <w:proofErr w:type="spellStart"/>
            <w:r w:rsidRPr="00E11990">
              <w:rPr>
                <w:rFonts w:ascii="Century Gothic" w:hAnsi="Century Gothic"/>
                <w:sz w:val="18"/>
                <w:szCs w:val="18"/>
              </w:rPr>
              <w:t>GUIs</w:t>
            </w:r>
            <w:proofErr w:type="spellEnd"/>
            <w:r w:rsidRPr="00E11990">
              <w:rPr>
                <w:rFonts w:ascii="Century Gothic" w:hAnsi="Century Gothic"/>
                <w:sz w:val="18"/>
                <w:szCs w:val="18"/>
              </w:rPr>
              <w:t xml:space="preserve"> y aplica</w:t>
            </w:r>
            <w:r w:rsidR="002C1C90">
              <w:rPr>
                <w:rFonts w:ascii="Century Gothic" w:hAnsi="Century Gothic"/>
                <w:sz w:val="18"/>
                <w:szCs w:val="18"/>
              </w:rPr>
              <w:t xml:space="preserve"> correctamente</w:t>
            </w:r>
            <w:r w:rsidRPr="00E11990">
              <w:rPr>
                <w:rFonts w:ascii="Century Gothic" w:hAnsi="Century Gothic"/>
                <w:sz w:val="18"/>
                <w:szCs w:val="18"/>
              </w:rPr>
              <w:t xml:space="preserve"> la jerarquía de clases Swing en la construcción de Interfaces graficas de usuarios usando eventos.</w:t>
            </w:r>
          </w:p>
        </w:tc>
        <w:tc>
          <w:tcPr>
            <w:tcW w:w="1984" w:type="dxa"/>
            <w:vAlign w:val="center"/>
          </w:tcPr>
          <w:p w14:paraId="3AF06807" w14:textId="3B802055" w:rsidR="00E11990" w:rsidRPr="00E11990" w:rsidRDefault="002C1C90" w:rsidP="00813E33">
            <w:pPr>
              <w:rPr>
                <w:rFonts w:ascii="Century Gothic" w:hAnsi="Century Gothic"/>
                <w:sz w:val="18"/>
                <w:szCs w:val="18"/>
              </w:rPr>
            </w:pPr>
            <w:r w:rsidRPr="00E11990">
              <w:rPr>
                <w:rFonts w:ascii="Century Gothic" w:hAnsi="Century Gothic"/>
                <w:sz w:val="18"/>
                <w:szCs w:val="18"/>
              </w:rPr>
              <w:t xml:space="preserve">Diseña </w:t>
            </w:r>
            <w:proofErr w:type="spellStart"/>
            <w:r w:rsidRPr="00E11990">
              <w:rPr>
                <w:rFonts w:ascii="Century Gothic" w:hAnsi="Century Gothic"/>
                <w:sz w:val="18"/>
                <w:szCs w:val="18"/>
              </w:rPr>
              <w:t>GUIs</w:t>
            </w:r>
            <w:proofErr w:type="spellEnd"/>
            <w:r w:rsidRPr="00E11990">
              <w:rPr>
                <w:rFonts w:ascii="Century Gothic" w:hAnsi="Century Gothic"/>
                <w:sz w:val="18"/>
                <w:szCs w:val="18"/>
              </w:rPr>
              <w:t xml:space="preserve"> y aplica</w:t>
            </w:r>
            <w:r>
              <w:rPr>
                <w:rFonts w:ascii="Century Gothic" w:hAnsi="Century Gothic"/>
                <w:sz w:val="18"/>
                <w:szCs w:val="18"/>
              </w:rPr>
              <w:t xml:space="preserve"> adecuadamente</w:t>
            </w:r>
            <w:r w:rsidRPr="00E11990">
              <w:rPr>
                <w:rFonts w:ascii="Century Gothic" w:hAnsi="Century Gothic"/>
                <w:sz w:val="18"/>
                <w:szCs w:val="18"/>
              </w:rPr>
              <w:t xml:space="preserve"> la jerarquía de clases Swing en la construcción de Interfaces graficas de usuarios usando eventos.</w:t>
            </w:r>
          </w:p>
        </w:tc>
        <w:tc>
          <w:tcPr>
            <w:tcW w:w="1984" w:type="dxa"/>
            <w:vAlign w:val="center"/>
          </w:tcPr>
          <w:p w14:paraId="57B69B3A" w14:textId="1DFDEA1A" w:rsidR="00E11990" w:rsidRPr="00E11990" w:rsidRDefault="00E11990" w:rsidP="00813E33">
            <w:pPr>
              <w:rPr>
                <w:rFonts w:ascii="Century Gothic" w:hAnsi="Century Gothic"/>
                <w:sz w:val="18"/>
                <w:szCs w:val="18"/>
              </w:rPr>
            </w:pPr>
            <w:r w:rsidRPr="00E11990">
              <w:rPr>
                <w:rFonts w:ascii="Century Gothic" w:hAnsi="Century Gothic"/>
                <w:sz w:val="18"/>
                <w:szCs w:val="18"/>
              </w:rPr>
              <w:t xml:space="preserve">Diseña </w:t>
            </w:r>
            <w:proofErr w:type="spellStart"/>
            <w:r w:rsidRPr="00E11990">
              <w:rPr>
                <w:rFonts w:ascii="Century Gothic" w:hAnsi="Century Gothic"/>
                <w:sz w:val="18"/>
                <w:szCs w:val="18"/>
              </w:rPr>
              <w:t>GUIs</w:t>
            </w:r>
            <w:proofErr w:type="spellEnd"/>
            <w:r w:rsidRPr="00E11990">
              <w:rPr>
                <w:rFonts w:ascii="Century Gothic" w:hAnsi="Century Gothic"/>
                <w:sz w:val="18"/>
                <w:szCs w:val="18"/>
              </w:rPr>
              <w:t xml:space="preserve"> y aplica parcialmente la jerarquía de clases Swing en la construcción de Interfaces graficas de usuarios usando eventos.</w:t>
            </w:r>
          </w:p>
        </w:tc>
        <w:tc>
          <w:tcPr>
            <w:tcW w:w="1984" w:type="dxa"/>
            <w:vAlign w:val="center"/>
          </w:tcPr>
          <w:p w14:paraId="03E8D247" w14:textId="3F926388" w:rsidR="00E11990" w:rsidRPr="00E11990" w:rsidRDefault="00E11990" w:rsidP="00813E33">
            <w:pPr>
              <w:rPr>
                <w:rFonts w:ascii="Century Gothic" w:hAnsi="Century Gothic"/>
                <w:sz w:val="18"/>
                <w:szCs w:val="18"/>
              </w:rPr>
            </w:pPr>
            <w:r w:rsidRPr="00E11990">
              <w:rPr>
                <w:rFonts w:ascii="Century Gothic" w:hAnsi="Century Gothic"/>
                <w:sz w:val="18"/>
                <w:szCs w:val="18"/>
              </w:rPr>
              <w:t>No aplica la jerarquía de clases Swing en la construcción de Interfaces graficas de usuarios usando eventos.</w:t>
            </w:r>
          </w:p>
        </w:tc>
      </w:tr>
      <w:tr w:rsidR="00E11990" w:rsidRPr="00E11990" w14:paraId="2DCAE477" w14:textId="15D7B08F" w:rsidTr="00813E33">
        <w:trPr>
          <w:tblHeader/>
        </w:trPr>
        <w:tc>
          <w:tcPr>
            <w:tcW w:w="1984" w:type="dxa"/>
            <w:vAlign w:val="center"/>
          </w:tcPr>
          <w:p w14:paraId="15E53A21" w14:textId="5C5D6ED7" w:rsidR="00E11990" w:rsidRPr="00E11990" w:rsidRDefault="00E11990" w:rsidP="00813E33">
            <w:pPr>
              <w:jc w:val="center"/>
              <w:rPr>
                <w:rFonts w:ascii="Century Gothic" w:hAnsi="Century Gothic"/>
                <w:b/>
                <w:sz w:val="18"/>
                <w:szCs w:val="18"/>
              </w:rPr>
            </w:pPr>
            <w:r w:rsidRPr="00E11990">
              <w:rPr>
                <w:rFonts w:ascii="Century Gothic" w:hAnsi="Century Gothic"/>
                <w:b/>
                <w:sz w:val="18"/>
                <w:szCs w:val="18"/>
              </w:rPr>
              <w:t>Diseño de clases y objetos</w:t>
            </w:r>
          </w:p>
        </w:tc>
        <w:tc>
          <w:tcPr>
            <w:tcW w:w="1984" w:type="dxa"/>
            <w:vAlign w:val="center"/>
          </w:tcPr>
          <w:p w14:paraId="15F3B5D2" w14:textId="76D0ACE7" w:rsidR="00E11990" w:rsidRPr="00E11990" w:rsidRDefault="00E11990" w:rsidP="00813E33">
            <w:pPr>
              <w:ind w:right="121"/>
              <w:rPr>
                <w:rFonts w:ascii="Century Gothic" w:hAnsi="Century Gothic"/>
                <w:sz w:val="18"/>
                <w:szCs w:val="18"/>
              </w:rPr>
            </w:pPr>
            <w:r w:rsidRPr="00E11990">
              <w:rPr>
                <w:rFonts w:ascii="Century Gothic" w:hAnsi="Century Gothic"/>
                <w:sz w:val="18"/>
                <w:szCs w:val="18"/>
                <w:lang w:val="es-ES"/>
              </w:rPr>
              <w:t>Diseña clases y define</w:t>
            </w:r>
            <w:r w:rsidR="002C1C90">
              <w:rPr>
                <w:rFonts w:ascii="Century Gothic" w:hAnsi="Century Gothic"/>
                <w:sz w:val="18"/>
                <w:szCs w:val="18"/>
                <w:lang w:val="es-ES"/>
              </w:rPr>
              <w:t xml:space="preserve"> </w:t>
            </w:r>
            <w:r w:rsidR="00126DC8">
              <w:rPr>
                <w:rFonts w:ascii="Century Gothic" w:hAnsi="Century Gothic"/>
                <w:sz w:val="18"/>
                <w:szCs w:val="18"/>
                <w:lang w:val="es-ES"/>
              </w:rPr>
              <w:t>eficientemente</w:t>
            </w:r>
            <w:r w:rsidRPr="00E11990">
              <w:rPr>
                <w:rFonts w:ascii="Century Gothic" w:hAnsi="Century Gothic"/>
                <w:sz w:val="18"/>
                <w:szCs w:val="18"/>
                <w:lang w:val="es-ES"/>
              </w:rPr>
              <w:t xml:space="preserve"> atributos y métodos utilizando conceptos de la programación orientada a objetos, tales como encapsulamiento y herencia.</w:t>
            </w:r>
          </w:p>
        </w:tc>
        <w:tc>
          <w:tcPr>
            <w:tcW w:w="1984" w:type="dxa"/>
            <w:vAlign w:val="center"/>
          </w:tcPr>
          <w:p w14:paraId="4192E4BF" w14:textId="7DFCD949" w:rsidR="00E11990" w:rsidRPr="00E11990" w:rsidRDefault="00126DC8" w:rsidP="00813E33">
            <w:pPr>
              <w:rPr>
                <w:rFonts w:ascii="Century Gothic" w:hAnsi="Century Gothic"/>
                <w:sz w:val="18"/>
                <w:szCs w:val="18"/>
              </w:rPr>
            </w:pPr>
            <w:r w:rsidRPr="00E11990">
              <w:rPr>
                <w:rFonts w:ascii="Century Gothic" w:hAnsi="Century Gothic"/>
                <w:sz w:val="18"/>
                <w:szCs w:val="18"/>
                <w:lang w:val="es-ES"/>
              </w:rPr>
              <w:t>Diseña clases y define</w:t>
            </w:r>
            <w:r>
              <w:rPr>
                <w:rFonts w:ascii="Century Gothic" w:hAnsi="Century Gothic"/>
                <w:sz w:val="18"/>
                <w:szCs w:val="18"/>
                <w:lang w:val="es-ES"/>
              </w:rPr>
              <w:t xml:space="preserve"> adecuadamente</w:t>
            </w:r>
            <w:r w:rsidRPr="00E11990">
              <w:rPr>
                <w:rFonts w:ascii="Century Gothic" w:hAnsi="Century Gothic"/>
                <w:sz w:val="18"/>
                <w:szCs w:val="18"/>
                <w:lang w:val="es-ES"/>
              </w:rPr>
              <w:t xml:space="preserve"> atributos y métodos utilizando conceptos de la programación orientada a objetos, tales como encapsulamiento y herencia.</w:t>
            </w:r>
          </w:p>
        </w:tc>
        <w:tc>
          <w:tcPr>
            <w:tcW w:w="1984" w:type="dxa"/>
            <w:vAlign w:val="center"/>
          </w:tcPr>
          <w:p w14:paraId="3B5E5AB7" w14:textId="0A12C6AB" w:rsidR="00E11990" w:rsidRPr="00E11990" w:rsidRDefault="00E11990" w:rsidP="00813E33">
            <w:pPr>
              <w:ind w:right="121"/>
              <w:rPr>
                <w:rFonts w:ascii="Century Gothic" w:hAnsi="Century Gothic"/>
                <w:sz w:val="18"/>
                <w:szCs w:val="18"/>
              </w:rPr>
            </w:pPr>
            <w:r w:rsidRPr="00E11990">
              <w:rPr>
                <w:rFonts w:ascii="Century Gothic" w:hAnsi="Century Gothic"/>
                <w:sz w:val="18"/>
                <w:szCs w:val="18"/>
                <w:lang w:val="es-ES"/>
              </w:rPr>
              <w:t>Utiliza conceptos de la programación orientada a objetos de manera parcial en el diseño de clases y objetos.</w:t>
            </w:r>
          </w:p>
        </w:tc>
        <w:tc>
          <w:tcPr>
            <w:tcW w:w="1984" w:type="dxa"/>
            <w:vAlign w:val="center"/>
          </w:tcPr>
          <w:p w14:paraId="0E9D0B5C" w14:textId="47A4DAD0" w:rsidR="00E11990" w:rsidRPr="00E11990" w:rsidRDefault="00E11990" w:rsidP="00813E33">
            <w:pPr>
              <w:ind w:right="121"/>
              <w:rPr>
                <w:rFonts w:ascii="Century Gothic" w:hAnsi="Century Gothic"/>
                <w:sz w:val="18"/>
                <w:szCs w:val="18"/>
                <w:lang w:val="es-ES"/>
              </w:rPr>
            </w:pPr>
            <w:r w:rsidRPr="00E11990">
              <w:rPr>
                <w:rFonts w:ascii="Century Gothic" w:hAnsi="Century Gothic"/>
                <w:sz w:val="18"/>
                <w:szCs w:val="18"/>
                <w:lang w:val="es-ES"/>
              </w:rPr>
              <w:t>No utilizando conceptos de la programación orientada a objetos, tales co</w:t>
            </w:r>
            <w:r w:rsidR="006052B9">
              <w:rPr>
                <w:rFonts w:ascii="Century Gothic" w:hAnsi="Century Gothic"/>
                <w:sz w:val="18"/>
                <w:szCs w:val="18"/>
                <w:lang w:val="es-ES"/>
              </w:rPr>
              <w:t xml:space="preserve">mo encapsulamiento y herencia, </w:t>
            </w:r>
            <w:r w:rsidRPr="00E11990">
              <w:rPr>
                <w:rFonts w:ascii="Century Gothic" w:hAnsi="Century Gothic"/>
                <w:sz w:val="18"/>
                <w:szCs w:val="18"/>
                <w:lang w:val="es-ES"/>
              </w:rPr>
              <w:t xml:space="preserve">en el diseño de clases y objetos. </w:t>
            </w:r>
          </w:p>
        </w:tc>
      </w:tr>
      <w:tr w:rsidR="00E11990" w:rsidRPr="00E11990" w14:paraId="55FDD982" w14:textId="39C97EBF" w:rsidTr="00813E33">
        <w:trPr>
          <w:tblHeader/>
        </w:trPr>
        <w:tc>
          <w:tcPr>
            <w:tcW w:w="1984" w:type="dxa"/>
            <w:vAlign w:val="center"/>
          </w:tcPr>
          <w:p w14:paraId="5BAB75BB" w14:textId="368AC733" w:rsidR="00E11990" w:rsidRPr="00E11990" w:rsidRDefault="00E11990" w:rsidP="00813E33">
            <w:pPr>
              <w:jc w:val="center"/>
              <w:rPr>
                <w:rFonts w:ascii="Century Gothic" w:hAnsi="Century Gothic"/>
                <w:b/>
                <w:sz w:val="18"/>
                <w:szCs w:val="18"/>
              </w:rPr>
            </w:pPr>
            <w:r w:rsidRPr="00E11990">
              <w:rPr>
                <w:rFonts w:ascii="Century Gothic" w:hAnsi="Century Gothic"/>
                <w:b/>
                <w:sz w:val="18"/>
                <w:szCs w:val="18"/>
              </w:rPr>
              <w:t>Diseño de Base de Datos</w:t>
            </w:r>
          </w:p>
        </w:tc>
        <w:tc>
          <w:tcPr>
            <w:tcW w:w="1984" w:type="dxa"/>
            <w:vAlign w:val="center"/>
          </w:tcPr>
          <w:p w14:paraId="5BD0723B" w14:textId="51DBA94F" w:rsidR="00E11990" w:rsidRPr="00E11990" w:rsidRDefault="00E11990" w:rsidP="00813E33">
            <w:pPr>
              <w:rPr>
                <w:rFonts w:ascii="Century Gothic" w:hAnsi="Century Gothic"/>
                <w:sz w:val="18"/>
                <w:szCs w:val="18"/>
              </w:rPr>
            </w:pPr>
            <w:r w:rsidRPr="00E11990">
              <w:rPr>
                <w:rFonts w:ascii="Century Gothic" w:hAnsi="Century Gothic"/>
                <w:sz w:val="18"/>
                <w:szCs w:val="18"/>
              </w:rPr>
              <w:t>Desarrolla la aplicación con acceso a base de datos</w:t>
            </w:r>
            <w:r w:rsidR="00716100">
              <w:rPr>
                <w:rFonts w:ascii="Century Gothic" w:hAnsi="Century Gothic"/>
                <w:sz w:val="18"/>
                <w:szCs w:val="18"/>
              </w:rPr>
              <w:t xml:space="preserve"> utilizando las </w:t>
            </w:r>
            <w:r w:rsidR="003C2B82">
              <w:rPr>
                <w:rFonts w:ascii="Century Gothic" w:hAnsi="Century Gothic"/>
                <w:sz w:val="18"/>
                <w:szCs w:val="18"/>
              </w:rPr>
              <w:t>clases de</w:t>
            </w:r>
            <w:r w:rsidR="00716100">
              <w:rPr>
                <w:rFonts w:ascii="Century Gothic" w:hAnsi="Century Gothic"/>
                <w:sz w:val="18"/>
                <w:szCs w:val="18"/>
              </w:rPr>
              <w:t xml:space="preserve"> JDBC de manera eficiente.</w:t>
            </w:r>
          </w:p>
        </w:tc>
        <w:tc>
          <w:tcPr>
            <w:tcW w:w="1984" w:type="dxa"/>
            <w:vAlign w:val="center"/>
          </w:tcPr>
          <w:p w14:paraId="7880CEB5" w14:textId="24E38767" w:rsidR="00E11990" w:rsidRPr="00E11990" w:rsidRDefault="00716100" w:rsidP="00813E33">
            <w:pPr>
              <w:ind w:right="121"/>
              <w:rPr>
                <w:rFonts w:ascii="Century Gothic" w:hAnsi="Century Gothic"/>
                <w:sz w:val="18"/>
                <w:szCs w:val="18"/>
                <w:lang w:val="es-ES"/>
              </w:rPr>
            </w:pPr>
            <w:r w:rsidRPr="00E11990">
              <w:rPr>
                <w:rFonts w:ascii="Century Gothic" w:hAnsi="Century Gothic"/>
                <w:sz w:val="18"/>
                <w:szCs w:val="18"/>
              </w:rPr>
              <w:t>Desarrolla la aplicación con acceso a base de datos</w:t>
            </w:r>
            <w:r>
              <w:rPr>
                <w:rFonts w:ascii="Century Gothic" w:hAnsi="Century Gothic"/>
                <w:sz w:val="18"/>
                <w:szCs w:val="18"/>
              </w:rPr>
              <w:t xml:space="preserve"> utilizando las </w:t>
            </w:r>
            <w:r w:rsidR="003C2B82">
              <w:rPr>
                <w:rFonts w:ascii="Century Gothic" w:hAnsi="Century Gothic"/>
                <w:sz w:val="18"/>
                <w:szCs w:val="18"/>
              </w:rPr>
              <w:t>clases de</w:t>
            </w:r>
            <w:r>
              <w:rPr>
                <w:rFonts w:ascii="Century Gothic" w:hAnsi="Century Gothic"/>
                <w:sz w:val="18"/>
                <w:szCs w:val="18"/>
              </w:rPr>
              <w:t xml:space="preserve"> JDBC de manera adecuada.</w:t>
            </w:r>
          </w:p>
        </w:tc>
        <w:tc>
          <w:tcPr>
            <w:tcW w:w="1984" w:type="dxa"/>
            <w:vAlign w:val="center"/>
          </w:tcPr>
          <w:p w14:paraId="0086FF54" w14:textId="6E78A60E" w:rsidR="00E11990" w:rsidRPr="00E11990" w:rsidRDefault="00E11990" w:rsidP="00813E33">
            <w:pPr>
              <w:rPr>
                <w:rFonts w:ascii="Century Gothic" w:hAnsi="Century Gothic"/>
                <w:sz w:val="18"/>
                <w:szCs w:val="18"/>
              </w:rPr>
            </w:pPr>
            <w:r w:rsidRPr="00E11990">
              <w:rPr>
                <w:rFonts w:ascii="Century Gothic" w:hAnsi="Century Gothic"/>
                <w:sz w:val="18"/>
                <w:szCs w:val="18"/>
                <w:lang w:val="es-ES"/>
              </w:rPr>
              <w:t>Desarrolla la aplicación con acceso a base de datos de manera parcial.</w:t>
            </w:r>
          </w:p>
        </w:tc>
        <w:tc>
          <w:tcPr>
            <w:tcW w:w="1984" w:type="dxa"/>
            <w:vAlign w:val="center"/>
          </w:tcPr>
          <w:p w14:paraId="02103351" w14:textId="4E755CD3" w:rsidR="00E11990" w:rsidRPr="00E11990" w:rsidRDefault="00E11990" w:rsidP="00813E33">
            <w:pPr>
              <w:rPr>
                <w:rFonts w:ascii="Century Gothic" w:hAnsi="Century Gothic"/>
                <w:sz w:val="18"/>
                <w:szCs w:val="18"/>
              </w:rPr>
            </w:pPr>
            <w:r w:rsidRPr="00E11990">
              <w:rPr>
                <w:rFonts w:ascii="Century Gothic" w:hAnsi="Century Gothic"/>
                <w:sz w:val="18"/>
                <w:szCs w:val="18"/>
              </w:rPr>
              <w:t xml:space="preserve">No desarrolla la aplicación con acceso a base de datos y no utiliza las </w:t>
            </w:r>
            <w:r w:rsidR="003C2B82" w:rsidRPr="00E11990">
              <w:rPr>
                <w:rFonts w:ascii="Century Gothic" w:hAnsi="Century Gothic"/>
                <w:sz w:val="18"/>
                <w:szCs w:val="18"/>
              </w:rPr>
              <w:t>clases de</w:t>
            </w:r>
            <w:r w:rsidRPr="00E11990">
              <w:rPr>
                <w:rFonts w:ascii="Century Gothic" w:hAnsi="Century Gothic"/>
                <w:sz w:val="18"/>
                <w:szCs w:val="18"/>
              </w:rPr>
              <w:t xml:space="preserve"> JDBC.</w:t>
            </w:r>
          </w:p>
        </w:tc>
      </w:tr>
      <w:tr w:rsidR="00E11990" w:rsidRPr="00E11990" w14:paraId="3A14541B" w14:textId="428D5A4E" w:rsidTr="00813E33">
        <w:trPr>
          <w:tblHeader/>
        </w:trPr>
        <w:tc>
          <w:tcPr>
            <w:tcW w:w="1984" w:type="dxa"/>
            <w:vAlign w:val="center"/>
          </w:tcPr>
          <w:p w14:paraId="068E3F93" w14:textId="3A562D06" w:rsidR="00E11990" w:rsidRPr="00E11990" w:rsidRDefault="00E11990" w:rsidP="00813E33">
            <w:pPr>
              <w:jc w:val="center"/>
              <w:rPr>
                <w:rFonts w:ascii="Century Gothic" w:hAnsi="Century Gothic"/>
                <w:b/>
                <w:sz w:val="18"/>
                <w:szCs w:val="18"/>
              </w:rPr>
            </w:pPr>
            <w:r w:rsidRPr="00E11990">
              <w:rPr>
                <w:rFonts w:ascii="Century Gothic" w:hAnsi="Century Gothic"/>
                <w:b/>
                <w:sz w:val="18"/>
                <w:szCs w:val="18"/>
              </w:rPr>
              <w:t>Construcción</w:t>
            </w:r>
          </w:p>
        </w:tc>
        <w:tc>
          <w:tcPr>
            <w:tcW w:w="1984" w:type="dxa"/>
            <w:vAlign w:val="center"/>
          </w:tcPr>
          <w:p w14:paraId="4AD9A40E" w14:textId="04152FA9" w:rsidR="00E11990" w:rsidRPr="00E11990" w:rsidRDefault="00E11990" w:rsidP="00813E33">
            <w:pPr>
              <w:rPr>
                <w:rFonts w:ascii="Century Gothic" w:hAnsi="Century Gothic"/>
                <w:sz w:val="18"/>
                <w:szCs w:val="18"/>
              </w:rPr>
            </w:pPr>
            <w:r w:rsidRPr="00E11990">
              <w:rPr>
                <w:rFonts w:ascii="Century Gothic" w:hAnsi="Century Gothic"/>
                <w:sz w:val="18"/>
                <w:szCs w:val="18"/>
              </w:rPr>
              <w:t>Construye clases y objetos usando</w:t>
            </w:r>
            <w:r w:rsidR="008B5B83">
              <w:rPr>
                <w:rFonts w:ascii="Century Gothic" w:hAnsi="Century Gothic"/>
                <w:sz w:val="18"/>
                <w:szCs w:val="18"/>
              </w:rPr>
              <w:t xml:space="preserve"> eficientemente la Programación Orientada a objetos en</w:t>
            </w:r>
            <w:r w:rsidRPr="00E11990">
              <w:rPr>
                <w:rFonts w:ascii="Century Gothic" w:hAnsi="Century Gothic"/>
                <w:sz w:val="18"/>
                <w:szCs w:val="18"/>
              </w:rPr>
              <w:t xml:space="preserve"> </w:t>
            </w:r>
            <w:r w:rsidR="00000570" w:rsidRPr="00E11990">
              <w:rPr>
                <w:rFonts w:ascii="Century Gothic" w:hAnsi="Century Gothic"/>
                <w:sz w:val="18"/>
                <w:szCs w:val="18"/>
              </w:rPr>
              <w:t>Java</w:t>
            </w:r>
            <w:r w:rsidR="008B5B83">
              <w:rPr>
                <w:rFonts w:ascii="Century Gothic" w:hAnsi="Century Gothic"/>
                <w:sz w:val="18"/>
                <w:szCs w:val="18"/>
              </w:rPr>
              <w:t>.</w:t>
            </w:r>
            <w:r w:rsidR="00000570" w:rsidRPr="00E11990">
              <w:rPr>
                <w:rFonts w:ascii="Century Gothic" w:hAnsi="Century Gothic"/>
                <w:sz w:val="18"/>
                <w:szCs w:val="18"/>
              </w:rPr>
              <w:t xml:space="preserve"> </w:t>
            </w:r>
          </w:p>
        </w:tc>
        <w:tc>
          <w:tcPr>
            <w:tcW w:w="1984" w:type="dxa"/>
            <w:vAlign w:val="center"/>
          </w:tcPr>
          <w:p w14:paraId="76DEDF80" w14:textId="3F035EEB" w:rsidR="00E11990" w:rsidRPr="00E11990" w:rsidRDefault="008B5B83" w:rsidP="00813E33">
            <w:pPr>
              <w:ind w:right="121"/>
              <w:rPr>
                <w:rFonts w:ascii="Century Gothic" w:hAnsi="Century Gothic"/>
                <w:sz w:val="18"/>
                <w:szCs w:val="18"/>
                <w:lang w:val="es-ES"/>
              </w:rPr>
            </w:pPr>
            <w:r w:rsidRPr="00E11990">
              <w:rPr>
                <w:rFonts w:ascii="Century Gothic" w:hAnsi="Century Gothic"/>
                <w:sz w:val="18"/>
                <w:szCs w:val="18"/>
              </w:rPr>
              <w:t>Construye clases y objetos usando</w:t>
            </w:r>
            <w:r>
              <w:rPr>
                <w:rFonts w:ascii="Century Gothic" w:hAnsi="Century Gothic"/>
                <w:sz w:val="18"/>
                <w:szCs w:val="18"/>
              </w:rPr>
              <w:t xml:space="preserve"> adecuadamente la Programación Orientada a objetos en</w:t>
            </w:r>
            <w:r w:rsidRPr="00E11990">
              <w:rPr>
                <w:rFonts w:ascii="Century Gothic" w:hAnsi="Century Gothic"/>
                <w:sz w:val="18"/>
                <w:szCs w:val="18"/>
              </w:rPr>
              <w:t xml:space="preserve"> Java</w:t>
            </w:r>
            <w:r>
              <w:rPr>
                <w:rFonts w:ascii="Century Gothic" w:hAnsi="Century Gothic"/>
                <w:sz w:val="18"/>
                <w:szCs w:val="18"/>
              </w:rPr>
              <w:t>.</w:t>
            </w:r>
          </w:p>
        </w:tc>
        <w:tc>
          <w:tcPr>
            <w:tcW w:w="1984" w:type="dxa"/>
            <w:vAlign w:val="center"/>
          </w:tcPr>
          <w:p w14:paraId="7A195D11" w14:textId="49FE6E0B" w:rsidR="00E11990" w:rsidRPr="00E11990" w:rsidRDefault="00E11990" w:rsidP="00813E33">
            <w:pPr>
              <w:ind w:right="121"/>
              <w:rPr>
                <w:rFonts w:ascii="Century Gothic" w:hAnsi="Century Gothic"/>
                <w:sz w:val="18"/>
                <w:szCs w:val="18"/>
              </w:rPr>
            </w:pPr>
            <w:r w:rsidRPr="00E11990">
              <w:rPr>
                <w:rFonts w:ascii="Century Gothic" w:hAnsi="Century Gothic"/>
                <w:sz w:val="18"/>
                <w:szCs w:val="18"/>
                <w:lang w:val="es-ES"/>
              </w:rPr>
              <w:t xml:space="preserve">Construye clases y objetos usando </w:t>
            </w:r>
            <w:r w:rsidR="00000570" w:rsidRPr="00E11990">
              <w:rPr>
                <w:rFonts w:ascii="Century Gothic" w:hAnsi="Century Gothic"/>
                <w:sz w:val="18"/>
                <w:szCs w:val="18"/>
                <w:lang w:val="es-ES"/>
              </w:rPr>
              <w:t xml:space="preserve">Java </w:t>
            </w:r>
            <w:r w:rsidRPr="00E11990">
              <w:rPr>
                <w:rFonts w:ascii="Century Gothic" w:hAnsi="Century Gothic"/>
                <w:sz w:val="18"/>
                <w:szCs w:val="18"/>
                <w:lang w:val="es-ES"/>
              </w:rPr>
              <w:t>de manera parcial.</w:t>
            </w:r>
          </w:p>
        </w:tc>
        <w:tc>
          <w:tcPr>
            <w:tcW w:w="1984" w:type="dxa"/>
            <w:vAlign w:val="center"/>
          </w:tcPr>
          <w:p w14:paraId="43CE3ECD" w14:textId="4E114D7D" w:rsidR="00E11990" w:rsidRPr="00E11990" w:rsidRDefault="00E11990" w:rsidP="00813E33">
            <w:pPr>
              <w:rPr>
                <w:rFonts w:ascii="Century Gothic" w:hAnsi="Century Gothic"/>
                <w:sz w:val="18"/>
                <w:szCs w:val="18"/>
              </w:rPr>
            </w:pPr>
            <w:r w:rsidRPr="00E11990">
              <w:rPr>
                <w:rFonts w:ascii="Century Gothic" w:hAnsi="Century Gothic"/>
                <w:sz w:val="18"/>
                <w:szCs w:val="18"/>
              </w:rPr>
              <w:t xml:space="preserve">No construye clases y objetos usando </w:t>
            </w:r>
            <w:r w:rsidR="00000570" w:rsidRPr="00E11990">
              <w:rPr>
                <w:rFonts w:ascii="Century Gothic" w:hAnsi="Century Gothic"/>
                <w:sz w:val="18"/>
                <w:szCs w:val="18"/>
              </w:rPr>
              <w:t>Java</w:t>
            </w:r>
            <w:r w:rsidR="00000570">
              <w:rPr>
                <w:rFonts w:ascii="Century Gothic" w:hAnsi="Century Gothic"/>
                <w:sz w:val="18"/>
                <w:szCs w:val="18"/>
              </w:rPr>
              <w:t>.</w:t>
            </w:r>
          </w:p>
        </w:tc>
      </w:tr>
      <w:tr w:rsidR="006052B9" w:rsidRPr="00E11990" w14:paraId="09D2BB4E" w14:textId="77777777" w:rsidTr="003C60B3">
        <w:trPr>
          <w:tblHeader/>
        </w:trPr>
        <w:tc>
          <w:tcPr>
            <w:tcW w:w="1984" w:type="dxa"/>
          </w:tcPr>
          <w:p w14:paraId="1FCA69F3" w14:textId="4122B3D4" w:rsidR="006052B9" w:rsidRPr="00E11990" w:rsidRDefault="006052B9" w:rsidP="00E11990">
            <w:pPr>
              <w:jc w:val="center"/>
              <w:rPr>
                <w:rFonts w:ascii="Century Gothic" w:hAnsi="Century Gothic"/>
                <w:b/>
                <w:sz w:val="18"/>
                <w:szCs w:val="18"/>
              </w:rPr>
            </w:pPr>
            <w:r>
              <w:rPr>
                <w:rFonts w:ascii="Century Gothic" w:hAnsi="Century Gothic"/>
                <w:b/>
                <w:sz w:val="18"/>
                <w:szCs w:val="18"/>
              </w:rPr>
              <w:t>Total</w:t>
            </w:r>
          </w:p>
        </w:tc>
        <w:tc>
          <w:tcPr>
            <w:tcW w:w="1984" w:type="dxa"/>
          </w:tcPr>
          <w:p w14:paraId="334F5509" w14:textId="77777777" w:rsidR="006052B9" w:rsidRPr="00E11990" w:rsidRDefault="006052B9" w:rsidP="00E11990">
            <w:pPr>
              <w:jc w:val="both"/>
              <w:rPr>
                <w:rFonts w:ascii="Century Gothic" w:hAnsi="Century Gothic"/>
                <w:sz w:val="18"/>
                <w:szCs w:val="18"/>
              </w:rPr>
            </w:pPr>
          </w:p>
        </w:tc>
        <w:tc>
          <w:tcPr>
            <w:tcW w:w="1984" w:type="dxa"/>
          </w:tcPr>
          <w:p w14:paraId="057E183C" w14:textId="77777777" w:rsidR="006052B9" w:rsidRPr="00E11990" w:rsidRDefault="006052B9" w:rsidP="00E11990">
            <w:pPr>
              <w:ind w:right="121"/>
              <w:jc w:val="both"/>
              <w:rPr>
                <w:rFonts w:ascii="Century Gothic" w:hAnsi="Century Gothic"/>
                <w:sz w:val="18"/>
                <w:szCs w:val="18"/>
                <w:lang w:val="es-ES"/>
              </w:rPr>
            </w:pPr>
          </w:p>
        </w:tc>
        <w:tc>
          <w:tcPr>
            <w:tcW w:w="1984" w:type="dxa"/>
          </w:tcPr>
          <w:p w14:paraId="517460BB" w14:textId="77777777" w:rsidR="006052B9" w:rsidRPr="00E11990" w:rsidRDefault="006052B9" w:rsidP="006052B9">
            <w:pPr>
              <w:ind w:right="121"/>
              <w:jc w:val="both"/>
              <w:rPr>
                <w:rFonts w:ascii="Century Gothic" w:hAnsi="Century Gothic"/>
                <w:sz w:val="18"/>
                <w:szCs w:val="18"/>
                <w:lang w:val="es-ES"/>
              </w:rPr>
            </w:pPr>
          </w:p>
        </w:tc>
        <w:tc>
          <w:tcPr>
            <w:tcW w:w="1984" w:type="dxa"/>
          </w:tcPr>
          <w:p w14:paraId="78AFC2D7" w14:textId="77777777" w:rsidR="006052B9" w:rsidRPr="00E11990" w:rsidRDefault="006052B9" w:rsidP="00E11990">
            <w:pPr>
              <w:jc w:val="both"/>
              <w:rPr>
                <w:rFonts w:ascii="Century Gothic" w:hAnsi="Century Gothic"/>
                <w:sz w:val="18"/>
                <w:szCs w:val="18"/>
              </w:rPr>
            </w:pPr>
          </w:p>
        </w:tc>
      </w:tr>
      <w:tr w:rsidR="00FF4D98" w:rsidRPr="00E11990" w14:paraId="0FC41A0D" w14:textId="77777777" w:rsidTr="003C60B3">
        <w:trPr>
          <w:tblHeader/>
        </w:trPr>
        <w:tc>
          <w:tcPr>
            <w:tcW w:w="1984" w:type="dxa"/>
          </w:tcPr>
          <w:p w14:paraId="43259F60" w14:textId="25479511" w:rsidR="00FF4D98" w:rsidRPr="00E11990" w:rsidRDefault="00FF4D98" w:rsidP="00FF4D98">
            <w:pPr>
              <w:jc w:val="center"/>
              <w:rPr>
                <w:rFonts w:ascii="Century Gothic" w:hAnsi="Century Gothic"/>
                <w:b/>
                <w:sz w:val="18"/>
                <w:szCs w:val="18"/>
              </w:rPr>
            </w:pPr>
            <w:r>
              <w:rPr>
                <w:rFonts w:ascii="Century Gothic" w:hAnsi="Century Gothic"/>
                <w:b/>
                <w:sz w:val="18"/>
                <w:szCs w:val="18"/>
              </w:rPr>
              <w:t>Nota</w:t>
            </w:r>
          </w:p>
        </w:tc>
        <w:tc>
          <w:tcPr>
            <w:tcW w:w="7936" w:type="dxa"/>
            <w:gridSpan w:val="4"/>
          </w:tcPr>
          <w:p w14:paraId="481604D4" w14:textId="77777777" w:rsidR="00FF4D98" w:rsidRPr="00E11990" w:rsidRDefault="00FF4D98" w:rsidP="00E11990">
            <w:pPr>
              <w:jc w:val="both"/>
              <w:rPr>
                <w:rFonts w:ascii="Century Gothic" w:hAnsi="Century Gothic"/>
                <w:sz w:val="18"/>
                <w:szCs w:val="18"/>
              </w:rPr>
            </w:pPr>
          </w:p>
        </w:tc>
      </w:tr>
    </w:tbl>
    <w:p w14:paraId="005F5D73" w14:textId="473B1582" w:rsidR="00D75536" w:rsidRPr="008B5B83" w:rsidRDefault="00D75536" w:rsidP="003C60B3"/>
    <w:sectPr w:rsidR="00D75536" w:rsidRPr="008B5B83" w:rsidSect="004404F1">
      <w:pgSz w:w="12240" w:h="15840"/>
      <w:pgMar w:top="1440" w:right="1325" w:bottom="1440" w:left="1440" w:header="708"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A8146" w14:textId="77777777" w:rsidR="00AE4A7B" w:rsidRDefault="00AE4A7B" w:rsidP="00477577">
      <w:pPr>
        <w:spacing w:after="0" w:line="240" w:lineRule="auto"/>
      </w:pPr>
      <w:r>
        <w:separator/>
      </w:r>
    </w:p>
  </w:endnote>
  <w:endnote w:type="continuationSeparator" w:id="0">
    <w:p w14:paraId="0C794190" w14:textId="77777777" w:rsidR="00AE4A7B" w:rsidRDefault="00AE4A7B" w:rsidP="00477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A542C2F-BB65-45AC-9091-342E352B1F73}"/>
    <w:embedBold r:id="rId2" w:fontKey="{CA97021D-30C0-41BA-858D-C1F30C4C36D8}"/>
    <w:embedItalic r:id="rId3" w:fontKey="{2668E81F-87E9-41CA-A522-61B3960B3A95}"/>
    <w:embedBoldItalic r:id="rId4" w:fontKey="{63C6C014-2091-4A40-A61B-5B601FAD1B1A}"/>
  </w:font>
  <w:font w:name="Century Gothic">
    <w:altName w:val="Century Gothic"/>
    <w:panose1 w:val="020B0502020202020204"/>
    <w:charset w:val="00"/>
    <w:family w:val="swiss"/>
    <w:pitch w:val="variable"/>
    <w:sig w:usb0="00000287" w:usb1="00000000" w:usb2="00000000" w:usb3="00000000" w:csb0="0000009F" w:csb1="00000000"/>
    <w:embedRegular r:id="rId5" w:fontKey="{40D20DC7-117E-41BE-901D-F8EB83EB04A7}"/>
    <w:embedBold r:id="rId6" w:fontKey="{21EC287D-FCDA-4D8C-A91D-D28C638DA5FE}"/>
    <w:embedItalic r:id="rId7" w:fontKey="{571EA6D1-97DA-4FB5-80DB-5558C8D7A07F}"/>
    <w:embedBoldItalic r:id="rId8" w:fontKey="{C3775C76-0724-49F9-A080-A42BD4A30CC4}"/>
  </w:font>
  <w:font w:name="Monotype Sorts">
    <w:altName w:val="Courier New"/>
    <w:panose1 w:val="00000000000000000000"/>
    <w:charset w:val="02"/>
    <w:family w:val="auto"/>
    <w:notTrueType/>
    <w:pitch w:val="variable"/>
  </w:font>
  <w:font w:name="Tahoma">
    <w:panose1 w:val="020B0604030504040204"/>
    <w:charset w:val="00"/>
    <w:family w:val="swiss"/>
    <w:pitch w:val="variable"/>
    <w:sig w:usb0="E1002EFF" w:usb1="C000605B" w:usb2="00000029" w:usb3="00000000" w:csb0="000101FF" w:csb1="00000000"/>
    <w:embedRegular r:id="rId9" w:fontKey="{8B9B4EA8-9ABE-4F95-97C8-4D555B84B24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0" w:fontKey="{E0699173-644F-4835-A785-4D2AFCC06B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905344"/>
      <w:docPartObj>
        <w:docPartGallery w:val="Page Numbers (Bottom of Page)"/>
        <w:docPartUnique/>
      </w:docPartObj>
    </w:sdtPr>
    <w:sdtEndPr>
      <w:rPr>
        <w:color w:val="7F7F7F" w:themeColor="background1" w:themeShade="7F"/>
        <w:spacing w:val="60"/>
        <w:lang w:val="es-ES"/>
      </w:rPr>
    </w:sdtEndPr>
    <w:sdtContent>
      <w:p w14:paraId="1B5AB50B" w14:textId="13E3567B" w:rsidR="00164EFE" w:rsidRDefault="00164EFE" w:rsidP="00164EFE">
        <w:pPr>
          <w:pStyle w:val="Piedepgina"/>
          <w:pBdr>
            <w:top w:val="single" w:sz="4" w:space="0" w:color="D9D9D9" w:themeColor="background1" w:themeShade="D9"/>
          </w:pBdr>
          <w:jc w:val="right"/>
        </w:pPr>
        <w:r>
          <w:fldChar w:fldCharType="begin"/>
        </w:r>
        <w:r>
          <w:instrText>PAGE   \* MERGEFORMAT</w:instrText>
        </w:r>
        <w:r>
          <w:fldChar w:fldCharType="separate"/>
        </w:r>
        <w:r w:rsidR="00A82B1D" w:rsidRPr="00A82B1D">
          <w:rPr>
            <w:noProof/>
            <w:lang w:val="es-ES"/>
          </w:rPr>
          <w:t>3</w:t>
        </w:r>
        <w:r>
          <w:fldChar w:fldCharType="end"/>
        </w:r>
        <w:r>
          <w:rPr>
            <w:lang w:val="es-ES"/>
          </w:rPr>
          <w:t xml:space="preserve"> | </w:t>
        </w:r>
        <w:r>
          <w:rPr>
            <w:color w:val="7F7F7F" w:themeColor="background1" w:themeShade="7F"/>
            <w:spacing w:val="60"/>
            <w:lang w:val="es-ES"/>
          </w:rPr>
          <w:t>Página</w:t>
        </w:r>
      </w:p>
    </w:sdtContent>
  </w:sdt>
  <w:p w14:paraId="01E01F0C" w14:textId="77777777" w:rsidR="00164EFE" w:rsidRDefault="00164EFE" w:rsidP="00164EFE">
    <w:pPr>
      <w:pStyle w:val="Piedepgina"/>
    </w:pPr>
  </w:p>
  <w:p w14:paraId="0E13BDBE" w14:textId="77777777" w:rsidR="00834569" w:rsidRPr="00164EFE" w:rsidRDefault="00834569" w:rsidP="00164E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558F2" w14:textId="77777777" w:rsidR="00AE4A7B" w:rsidRDefault="00AE4A7B" w:rsidP="00477577">
      <w:pPr>
        <w:spacing w:after="0" w:line="240" w:lineRule="auto"/>
      </w:pPr>
      <w:r>
        <w:separator/>
      </w:r>
    </w:p>
  </w:footnote>
  <w:footnote w:type="continuationSeparator" w:id="0">
    <w:p w14:paraId="76253B70" w14:textId="77777777" w:rsidR="00AE4A7B" w:rsidRDefault="00AE4A7B" w:rsidP="004775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A6FE3" w14:textId="4E2DB97B" w:rsidR="00815D8F" w:rsidRDefault="00431D51" w:rsidP="00F03D8B">
    <w:pPr>
      <w:pStyle w:val="Encabezado"/>
      <w:tabs>
        <w:tab w:val="clear" w:pos="4680"/>
        <w:tab w:val="clear" w:pos="9360"/>
        <w:tab w:val="left" w:pos="7550"/>
      </w:tabs>
      <w:rPr>
        <w:noProof/>
        <w:lang w:eastAsia="es-PE"/>
      </w:rPr>
    </w:pPr>
    <w:r>
      <w:rPr>
        <w:noProof/>
        <w:lang w:eastAsia="es-PE"/>
      </w:rPr>
      <mc:AlternateContent>
        <mc:Choice Requires="wps">
          <w:drawing>
            <wp:anchor distT="45720" distB="45720" distL="114300" distR="114300" simplePos="0" relativeHeight="251660288" behindDoc="0" locked="0" layoutInCell="1" allowOverlap="1" wp14:anchorId="18E7C2C7" wp14:editId="6D1D1426">
              <wp:simplePos x="0" y="0"/>
              <wp:positionH relativeFrom="column">
                <wp:posOffset>3625850</wp:posOffset>
              </wp:positionH>
              <wp:positionV relativeFrom="paragraph">
                <wp:posOffset>126365</wp:posOffset>
              </wp:positionV>
              <wp:extent cx="2867025" cy="32385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23850"/>
                      </a:xfrm>
                      <a:prstGeom prst="rect">
                        <a:avLst/>
                      </a:prstGeom>
                      <a:solidFill>
                        <a:srgbClr val="FFFFFF"/>
                      </a:solidFill>
                      <a:ln w="9525">
                        <a:noFill/>
                        <a:miter lim="800000"/>
                        <a:headEnd/>
                        <a:tailEnd/>
                      </a:ln>
                    </wps:spPr>
                    <wps:txbx>
                      <w:txbxContent>
                        <w:p w14:paraId="56068051" w14:textId="77777777" w:rsidR="00431D51" w:rsidRPr="00041E43" w:rsidRDefault="00431D51" w:rsidP="00431D51">
                          <w:pPr>
                            <w:jc w:val="right"/>
                            <w:rPr>
                              <w:rFonts w:ascii="Century Gothic" w:hAnsi="Century Gothic"/>
                            </w:rPr>
                          </w:pPr>
                          <w:r w:rsidRPr="00041E43">
                            <w:rPr>
                              <w:rFonts w:ascii="Century Gothic" w:hAnsi="Century Gothic"/>
                            </w:rPr>
                            <w:t>Programación Orientada a Objetos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E7C2C7" id="_x0000_t202" coordsize="21600,21600" o:spt="202" path="m,l,21600r21600,l21600,xe">
              <v:stroke joinstyle="miter"/>
              <v:path gradientshapeok="t" o:connecttype="rect"/>
            </v:shapetype>
            <v:shape id="Cuadro de texto 2" o:spid="_x0000_s1026" type="#_x0000_t202" style="position:absolute;margin-left:285.5pt;margin-top:9.95pt;width:225.75pt;height:2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MlJgIAACQEAAAOAAAAZHJzL2Uyb0RvYy54bWysU11v2yAUfZ+0/4B4X+y4SZtacaouXaZJ&#10;3YfU7QcQwDEacBmQ2Nmv3wWnadS9TfMD4pp7D+eee1jeDUaTg/RBgW3odFJSIi0HoeyuoT++b94t&#10;KAmRWcE0WNnQowz0bvX2zbJ3taygAy2kJwhiQ927hnYxurooAu+kYWECTlo8bMEbFjH0u0J41iO6&#10;0UVVltdFD144D1yGgH8fxkO6yvhtK3n82rZBRqIbitxiXn1et2ktVktW7zxzneInGuwfWBimLF56&#10;hnpgkZG9V39BGcU9BGjjhIMpoG0Vl7kH7GZavurmqWNO5l5QnODOMoX/B8u/HL55okRDq+kNJZYZ&#10;HNJ6z4QHIiSJcohAqiRT70KN2U8O8+PwHgYcd245uEfgPwOxsO6Y3cl776HvJBNIc5oqi4vSESck&#10;kG3/GQTexvYRMtDQepM0RFUIouO4jucRIQ/C8We1uL4pqzklHM+uqqvFPM+wYPVztfMhfpRgSNo0&#10;1KMFMjo7PIaY2LD6OSVdFkArsVFa58DvtmvtyYGhXTb5yw28StOW9A29nSOPVGUh1WcnGRXRzlqZ&#10;hi7K9I0GS2p8sCKnRKb0uEcm2p7kSYqM2sRhO2Bi0mwL4ohCeRhti88MNx3435T0aNmGhl975iUl&#10;+pNFsW+ns1nyeA5m85sKA395sr08YZYjVEMjJeN2HfO7GDu6x6G0Kuv1wuTEFa2YZTw9m+T1yzhn&#10;vTzu1R8AAAD//wMAUEsDBBQABgAIAAAAIQDlZoRA3gAAAAoBAAAPAAAAZHJzL2Rvd25yZXYueG1s&#10;TI/BTsMwEETvSPyDtUhcELUbkYaEOBUggbi29AM28TaJiNdR7Dbp3+Oe4Dia0cybcrvYQZxp8r1j&#10;DeuVAkHcONNzq+Hw/fH4DMIHZIODY9JwIQ/b6vamxMK4mXd03odWxBL2BWroQhgLKX3TkUW/ciNx&#10;9I5ushiinFppJpxjuR1kotRGWuw5LnQ40ntHzc/+ZDUcv+aHNJ/rz3DIdk+bN+yz2l20vr9bXl9A&#10;BFrCXxiu+BEdqshUuxMbLwYNabaOX0I08hzENaCSJAVRa8hUDrIq5f8L1S8AAAD//wMAUEsBAi0A&#10;FAAGAAgAAAAhALaDOJL+AAAA4QEAABMAAAAAAAAAAAAAAAAAAAAAAFtDb250ZW50X1R5cGVzXS54&#10;bWxQSwECLQAUAAYACAAAACEAOP0h/9YAAACUAQAACwAAAAAAAAAAAAAAAAAvAQAAX3JlbHMvLnJl&#10;bHNQSwECLQAUAAYACAAAACEAgojTJSYCAAAkBAAADgAAAAAAAAAAAAAAAAAuAgAAZHJzL2Uyb0Rv&#10;Yy54bWxQSwECLQAUAAYACAAAACEA5WaEQN4AAAAKAQAADwAAAAAAAAAAAAAAAACABAAAZHJzL2Rv&#10;d25yZXYueG1sUEsFBgAAAAAEAAQA8wAAAIsFAAAAAA==&#10;" stroked="f">
              <v:textbox>
                <w:txbxContent>
                  <w:p w14:paraId="56068051" w14:textId="77777777" w:rsidR="00431D51" w:rsidRPr="00041E43" w:rsidRDefault="00431D51" w:rsidP="00431D51">
                    <w:pPr>
                      <w:jc w:val="right"/>
                      <w:rPr>
                        <w:rFonts w:ascii="Century Gothic" w:hAnsi="Century Gothic"/>
                      </w:rPr>
                    </w:pPr>
                    <w:r w:rsidRPr="00041E43">
                      <w:rPr>
                        <w:rFonts w:ascii="Century Gothic" w:hAnsi="Century Gothic"/>
                      </w:rPr>
                      <w:t>Programación Orientada a Objetos</w:t>
                    </w:r>
                  </w:p>
                </w:txbxContent>
              </v:textbox>
              <w10:wrap type="square"/>
            </v:shape>
          </w:pict>
        </mc:Fallback>
      </mc:AlternateContent>
    </w:r>
    <w:r w:rsidR="004B591A">
      <w:rPr>
        <w:noProof/>
        <w:lang w:eastAsia="es-PE"/>
      </w:rPr>
      <w:drawing>
        <wp:inline distT="0" distB="0" distL="0" distR="0" wp14:anchorId="78204A8C" wp14:editId="5FC04667">
          <wp:extent cx="1514475" cy="413385"/>
          <wp:effectExtent l="0" t="0" r="9525" b="5715"/>
          <wp:docPr id="4" name="Imagen 3" descr="Logo de la Universidad Continental" title="Logo de la Universidad Contin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HORIZONTAL-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14475" cy="413385"/>
                  </a:xfrm>
                  <a:prstGeom prst="rect">
                    <a:avLst/>
                  </a:prstGeom>
                </pic:spPr>
              </pic:pic>
            </a:graphicData>
          </a:graphic>
        </wp:inline>
      </w:drawing>
    </w:r>
  </w:p>
  <w:p w14:paraId="3A11F674" w14:textId="77777777" w:rsidR="00130239" w:rsidRDefault="0013023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B5C"/>
    <w:multiLevelType w:val="hybridMultilevel"/>
    <w:tmpl w:val="523E91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6187BE1"/>
    <w:multiLevelType w:val="hybridMultilevel"/>
    <w:tmpl w:val="86B2DC5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BDC31A5"/>
    <w:multiLevelType w:val="hybridMultilevel"/>
    <w:tmpl w:val="3982B9B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73462D8"/>
    <w:multiLevelType w:val="hybridMultilevel"/>
    <w:tmpl w:val="85BC22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2BA74EC"/>
    <w:multiLevelType w:val="hybridMultilevel"/>
    <w:tmpl w:val="A6D2715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22F37B5D"/>
    <w:multiLevelType w:val="multilevel"/>
    <w:tmpl w:val="B352CD7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 w15:restartNumberingAfterBreak="0">
    <w:nsid w:val="25A61AAF"/>
    <w:multiLevelType w:val="hybridMultilevel"/>
    <w:tmpl w:val="D7FEA4A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730F66"/>
    <w:multiLevelType w:val="hybridMultilevel"/>
    <w:tmpl w:val="BB6EFDB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8851F91"/>
    <w:multiLevelType w:val="hybridMultilevel"/>
    <w:tmpl w:val="08CCE734"/>
    <w:lvl w:ilvl="0" w:tplc="7EBEB038">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9" w15:restartNumberingAfterBreak="0">
    <w:nsid w:val="2919645E"/>
    <w:multiLevelType w:val="hybridMultilevel"/>
    <w:tmpl w:val="E550D8A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DAA176C"/>
    <w:multiLevelType w:val="hybridMultilevel"/>
    <w:tmpl w:val="154C6A08"/>
    <w:lvl w:ilvl="0" w:tplc="5C70C0B2">
      <w:start w:val="8"/>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E8A1FEF"/>
    <w:multiLevelType w:val="hybridMultilevel"/>
    <w:tmpl w:val="D206DAB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2EB45EED"/>
    <w:multiLevelType w:val="hybridMultilevel"/>
    <w:tmpl w:val="09E848C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34740DB"/>
    <w:multiLevelType w:val="hybridMultilevel"/>
    <w:tmpl w:val="B630D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C5062A"/>
    <w:multiLevelType w:val="multilevel"/>
    <w:tmpl w:val="5C2697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9C720E6"/>
    <w:multiLevelType w:val="hybridMultilevel"/>
    <w:tmpl w:val="F95CEDD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4A2956DE"/>
    <w:multiLevelType w:val="hybridMultilevel"/>
    <w:tmpl w:val="4836B3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4A7122E1"/>
    <w:multiLevelType w:val="hybridMultilevel"/>
    <w:tmpl w:val="04F6C666"/>
    <w:lvl w:ilvl="0" w:tplc="D9D2C90A">
      <w:numFmt w:val="bullet"/>
      <w:lvlText w:val="-"/>
      <w:lvlJc w:val="left"/>
      <w:pPr>
        <w:ind w:left="360" w:hanging="360"/>
      </w:pPr>
      <w:rPr>
        <w:rFonts w:ascii="Century Gothic" w:eastAsiaTheme="minorHAnsi" w:hAnsi="Century Gothic" w:cstheme="minorBid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4BC7608A"/>
    <w:multiLevelType w:val="hybridMultilevel"/>
    <w:tmpl w:val="95DEE788"/>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9" w15:restartNumberingAfterBreak="0">
    <w:nsid w:val="51515D84"/>
    <w:multiLevelType w:val="hybridMultilevel"/>
    <w:tmpl w:val="CD0033E6"/>
    <w:lvl w:ilvl="0" w:tplc="4594D5D0">
      <w:start w:val="1"/>
      <w:numFmt w:val="bullet"/>
      <w:lvlText w:val=""/>
      <w:lvlJc w:val="left"/>
      <w:pPr>
        <w:tabs>
          <w:tab w:val="num" w:pos="720"/>
        </w:tabs>
        <w:ind w:left="720" w:hanging="360"/>
      </w:pPr>
      <w:rPr>
        <w:rFonts w:ascii="Monotype Sorts" w:hAnsi="Monotype Sorts" w:hint="default"/>
      </w:rPr>
    </w:lvl>
    <w:lvl w:ilvl="1" w:tplc="134EDAB2" w:tentative="1">
      <w:start w:val="1"/>
      <w:numFmt w:val="bullet"/>
      <w:lvlText w:val=""/>
      <w:lvlJc w:val="left"/>
      <w:pPr>
        <w:tabs>
          <w:tab w:val="num" w:pos="1440"/>
        </w:tabs>
        <w:ind w:left="1440" w:hanging="360"/>
      </w:pPr>
      <w:rPr>
        <w:rFonts w:ascii="Monotype Sorts" w:hAnsi="Monotype Sorts" w:hint="default"/>
      </w:rPr>
    </w:lvl>
    <w:lvl w:ilvl="2" w:tplc="85383D76" w:tentative="1">
      <w:start w:val="1"/>
      <w:numFmt w:val="bullet"/>
      <w:lvlText w:val=""/>
      <w:lvlJc w:val="left"/>
      <w:pPr>
        <w:tabs>
          <w:tab w:val="num" w:pos="2160"/>
        </w:tabs>
        <w:ind w:left="2160" w:hanging="360"/>
      </w:pPr>
      <w:rPr>
        <w:rFonts w:ascii="Monotype Sorts" w:hAnsi="Monotype Sorts" w:hint="default"/>
      </w:rPr>
    </w:lvl>
    <w:lvl w:ilvl="3" w:tplc="2DF217A6" w:tentative="1">
      <w:start w:val="1"/>
      <w:numFmt w:val="bullet"/>
      <w:lvlText w:val=""/>
      <w:lvlJc w:val="left"/>
      <w:pPr>
        <w:tabs>
          <w:tab w:val="num" w:pos="2880"/>
        </w:tabs>
        <w:ind w:left="2880" w:hanging="360"/>
      </w:pPr>
      <w:rPr>
        <w:rFonts w:ascii="Monotype Sorts" w:hAnsi="Monotype Sorts" w:hint="default"/>
      </w:rPr>
    </w:lvl>
    <w:lvl w:ilvl="4" w:tplc="A6BAA09E" w:tentative="1">
      <w:start w:val="1"/>
      <w:numFmt w:val="bullet"/>
      <w:lvlText w:val=""/>
      <w:lvlJc w:val="left"/>
      <w:pPr>
        <w:tabs>
          <w:tab w:val="num" w:pos="3600"/>
        </w:tabs>
        <w:ind w:left="3600" w:hanging="360"/>
      </w:pPr>
      <w:rPr>
        <w:rFonts w:ascii="Monotype Sorts" w:hAnsi="Monotype Sorts" w:hint="default"/>
      </w:rPr>
    </w:lvl>
    <w:lvl w:ilvl="5" w:tplc="5F76B8E0" w:tentative="1">
      <w:start w:val="1"/>
      <w:numFmt w:val="bullet"/>
      <w:lvlText w:val=""/>
      <w:lvlJc w:val="left"/>
      <w:pPr>
        <w:tabs>
          <w:tab w:val="num" w:pos="4320"/>
        </w:tabs>
        <w:ind w:left="4320" w:hanging="360"/>
      </w:pPr>
      <w:rPr>
        <w:rFonts w:ascii="Monotype Sorts" w:hAnsi="Monotype Sorts" w:hint="default"/>
      </w:rPr>
    </w:lvl>
    <w:lvl w:ilvl="6" w:tplc="D73CD162" w:tentative="1">
      <w:start w:val="1"/>
      <w:numFmt w:val="bullet"/>
      <w:lvlText w:val=""/>
      <w:lvlJc w:val="left"/>
      <w:pPr>
        <w:tabs>
          <w:tab w:val="num" w:pos="5040"/>
        </w:tabs>
        <w:ind w:left="5040" w:hanging="360"/>
      </w:pPr>
      <w:rPr>
        <w:rFonts w:ascii="Monotype Sorts" w:hAnsi="Monotype Sorts" w:hint="default"/>
      </w:rPr>
    </w:lvl>
    <w:lvl w:ilvl="7" w:tplc="4F48EBC8" w:tentative="1">
      <w:start w:val="1"/>
      <w:numFmt w:val="bullet"/>
      <w:lvlText w:val=""/>
      <w:lvlJc w:val="left"/>
      <w:pPr>
        <w:tabs>
          <w:tab w:val="num" w:pos="5760"/>
        </w:tabs>
        <w:ind w:left="5760" w:hanging="360"/>
      </w:pPr>
      <w:rPr>
        <w:rFonts w:ascii="Monotype Sorts" w:hAnsi="Monotype Sorts" w:hint="default"/>
      </w:rPr>
    </w:lvl>
    <w:lvl w:ilvl="8" w:tplc="0A084D74" w:tentative="1">
      <w:start w:val="1"/>
      <w:numFmt w:val="bullet"/>
      <w:lvlText w:val=""/>
      <w:lvlJc w:val="left"/>
      <w:pPr>
        <w:tabs>
          <w:tab w:val="num" w:pos="6480"/>
        </w:tabs>
        <w:ind w:left="6480" w:hanging="360"/>
      </w:pPr>
      <w:rPr>
        <w:rFonts w:ascii="Monotype Sorts" w:hAnsi="Monotype Sorts" w:hint="default"/>
      </w:rPr>
    </w:lvl>
  </w:abstractNum>
  <w:abstractNum w:abstractNumId="20" w15:restartNumberingAfterBreak="0">
    <w:nsid w:val="563C1037"/>
    <w:multiLevelType w:val="hybridMultilevel"/>
    <w:tmpl w:val="078CDD6C"/>
    <w:lvl w:ilvl="0" w:tplc="DB38AAF4">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625767C5"/>
    <w:multiLevelType w:val="hybridMultilevel"/>
    <w:tmpl w:val="99D052B2"/>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32B294D"/>
    <w:multiLevelType w:val="hybridMultilevel"/>
    <w:tmpl w:val="2CD8D6E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64D22752"/>
    <w:multiLevelType w:val="hybridMultilevel"/>
    <w:tmpl w:val="688AD4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5B92825"/>
    <w:multiLevelType w:val="hybridMultilevel"/>
    <w:tmpl w:val="B28AC3DC"/>
    <w:lvl w:ilvl="0" w:tplc="EA0A1B9A">
      <w:start w:val="1"/>
      <w:numFmt w:val="lowerLetter"/>
      <w:lvlText w:val="%1."/>
      <w:lvlJc w:val="left"/>
      <w:pPr>
        <w:ind w:left="720"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6A4C3F73"/>
    <w:multiLevelType w:val="hybridMultilevel"/>
    <w:tmpl w:val="A680011A"/>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6" w15:restartNumberingAfterBreak="0">
    <w:nsid w:val="6EE35BC0"/>
    <w:multiLevelType w:val="hybridMultilevel"/>
    <w:tmpl w:val="6DA82E4A"/>
    <w:lvl w:ilvl="0" w:tplc="B754A174">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7" w15:restartNumberingAfterBreak="0">
    <w:nsid w:val="70233B7A"/>
    <w:multiLevelType w:val="hybridMultilevel"/>
    <w:tmpl w:val="7F20952A"/>
    <w:lvl w:ilvl="0" w:tplc="95BE14A0">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73781173"/>
    <w:multiLevelType w:val="hybridMultilevel"/>
    <w:tmpl w:val="32C4EEC4"/>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9" w15:restartNumberingAfterBreak="0">
    <w:nsid w:val="75371C51"/>
    <w:multiLevelType w:val="hybridMultilevel"/>
    <w:tmpl w:val="FBD6CA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3"/>
  </w:num>
  <w:num w:numId="2">
    <w:abstractNumId w:val="0"/>
  </w:num>
  <w:num w:numId="3">
    <w:abstractNumId w:val="24"/>
  </w:num>
  <w:num w:numId="4">
    <w:abstractNumId w:val="27"/>
  </w:num>
  <w:num w:numId="5">
    <w:abstractNumId w:val="3"/>
  </w:num>
  <w:num w:numId="6">
    <w:abstractNumId w:val="21"/>
  </w:num>
  <w:num w:numId="7">
    <w:abstractNumId w:val="6"/>
  </w:num>
  <w:num w:numId="8">
    <w:abstractNumId w:val="20"/>
  </w:num>
  <w:num w:numId="9">
    <w:abstractNumId w:val="26"/>
  </w:num>
  <w:num w:numId="10">
    <w:abstractNumId w:val="15"/>
  </w:num>
  <w:num w:numId="11">
    <w:abstractNumId w:val="5"/>
  </w:num>
  <w:num w:numId="12">
    <w:abstractNumId w:val="14"/>
  </w:num>
  <w:num w:numId="13">
    <w:abstractNumId w:val="29"/>
  </w:num>
  <w:num w:numId="14">
    <w:abstractNumId w:val="2"/>
  </w:num>
  <w:num w:numId="15">
    <w:abstractNumId w:val="10"/>
  </w:num>
  <w:num w:numId="16">
    <w:abstractNumId w:val="13"/>
  </w:num>
  <w:num w:numId="17">
    <w:abstractNumId w:val="8"/>
  </w:num>
  <w:num w:numId="18">
    <w:abstractNumId w:val="9"/>
  </w:num>
  <w:num w:numId="19">
    <w:abstractNumId w:val="25"/>
  </w:num>
  <w:num w:numId="20">
    <w:abstractNumId w:val="7"/>
  </w:num>
  <w:num w:numId="21">
    <w:abstractNumId w:val="11"/>
  </w:num>
  <w:num w:numId="22">
    <w:abstractNumId w:val="22"/>
  </w:num>
  <w:num w:numId="23">
    <w:abstractNumId w:val="16"/>
  </w:num>
  <w:num w:numId="24">
    <w:abstractNumId w:val="18"/>
  </w:num>
  <w:num w:numId="25">
    <w:abstractNumId w:val="19"/>
  </w:num>
  <w:num w:numId="26">
    <w:abstractNumId w:val="28"/>
  </w:num>
  <w:num w:numId="27">
    <w:abstractNumId w:val="4"/>
  </w:num>
  <w:num w:numId="28">
    <w:abstractNumId w:val="12"/>
  </w:num>
  <w:num w:numId="29">
    <w:abstractNumId w:val="1"/>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462CA"/>
    <w:rsid w:val="00000570"/>
    <w:rsid w:val="00002AED"/>
    <w:rsid w:val="00004602"/>
    <w:rsid w:val="0000626E"/>
    <w:rsid w:val="000077BD"/>
    <w:rsid w:val="0002598E"/>
    <w:rsid w:val="00027781"/>
    <w:rsid w:val="000352F5"/>
    <w:rsid w:val="00035D92"/>
    <w:rsid w:val="00045356"/>
    <w:rsid w:val="0005487F"/>
    <w:rsid w:val="00066EFE"/>
    <w:rsid w:val="00071881"/>
    <w:rsid w:val="00073934"/>
    <w:rsid w:val="00076595"/>
    <w:rsid w:val="000828C4"/>
    <w:rsid w:val="0008622E"/>
    <w:rsid w:val="000A0591"/>
    <w:rsid w:val="000A247F"/>
    <w:rsid w:val="000A5BCC"/>
    <w:rsid w:val="000A654C"/>
    <w:rsid w:val="000B0A6E"/>
    <w:rsid w:val="000B67EC"/>
    <w:rsid w:val="000C55BE"/>
    <w:rsid w:val="000D6041"/>
    <w:rsid w:val="000E236A"/>
    <w:rsid w:val="000E63AC"/>
    <w:rsid w:val="000F121E"/>
    <w:rsid w:val="000F4EFE"/>
    <w:rsid w:val="00103359"/>
    <w:rsid w:val="001100CD"/>
    <w:rsid w:val="00121155"/>
    <w:rsid w:val="00126DC8"/>
    <w:rsid w:val="00130239"/>
    <w:rsid w:val="001320F0"/>
    <w:rsid w:val="00134617"/>
    <w:rsid w:val="00137BD7"/>
    <w:rsid w:val="001527DB"/>
    <w:rsid w:val="0015603A"/>
    <w:rsid w:val="00164277"/>
    <w:rsid w:val="00164EFE"/>
    <w:rsid w:val="001814CD"/>
    <w:rsid w:val="00194863"/>
    <w:rsid w:val="0019669B"/>
    <w:rsid w:val="001A0EC7"/>
    <w:rsid w:val="001A1634"/>
    <w:rsid w:val="001C09D9"/>
    <w:rsid w:val="001C18A7"/>
    <w:rsid w:val="001D09AF"/>
    <w:rsid w:val="001E6834"/>
    <w:rsid w:val="001F5FE7"/>
    <w:rsid w:val="00223488"/>
    <w:rsid w:val="00223EAD"/>
    <w:rsid w:val="002368AA"/>
    <w:rsid w:val="0024336E"/>
    <w:rsid w:val="00244EF7"/>
    <w:rsid w:val="00256EE9"/>
    <w:rsid w:val="00257918"/>
    <w:rsid w:val="0026798F"/>
    <w:rsid w:val="0028319E"/>
    <w:rsid w:val="002961D0"/>
    <w:rsid w:val="002B08FD"/>
    <w:rsid w:val="002B2887"/>
    <w:rsid w:val="002B333D"/>
    <w:rsid w:val="002B7AB3"/>
    <w:rsid w:val="002C0925"/>
    <w:rsid w:val="002C1C90"/>
    <w:rsid w:val="002E64B6"/>
    <w:rsid w:val="003043D2"/>
    <w:rsid w:val="003073EC"/>
    <w:rsid w:val="003240FB"/>
    <w:rsid w:val="00327EE7"/>
    <w:rsid w:val="00341733"/>
    <w:rsid w:val="003463AB"/>
    <w:rsid w:val="003615C3"/>
    <w:rsid w:val="00363E9A"/>
    <w:rsid w:val="00364FBB"/>
    <w:rsid w:val="003872B1"/>
    <w:rsid w:val="003B6BE9"/>
    <w:rsid w:val="003C2B82"/>
    <w:rsid w:val="003C5E92"/>
    <w:rsid w:val="003C60B3"/>
    <w:rsid w:val="003D0D45"/>
    <w:rsid w:val="003D6211"/>
    <w:rsid w:val="003F17AF"/>
    <w:rsid w:val="003F2E5F"/>
    <w:rsid w:val="00410AC9"/>
    <w:rsid w:val="00423C9C"/>
    <w:rsid w:val="00431D51"/>
    <w:rsid w:val="00432146"/>
    <w:rsid w:val="00434C43"/>
    <w:rsid w:val="00436730"/>
    <w:rsid w:val="004404F1"/>
    <w:rsid w:val="0044412D"/>
    <w:rsid w:val="004441EC"/>
    <w:rsid w:val="00446FED"/>
    <w:rsid w:val="00451CB6"/>
    <w:rsid w:val="00454FE0"/>
    <w:rsid w:val="00457EF5"/>
    <w:rsid w:val="00461541"/>
    <w:rsid w:val="004635BB"/>
    <w:rsid w:val="004732B9"/>
    <w:rsid w:val="00477577"/>
    <w:rsid w:val="00480400"/>
    <w:rsid w:val="00485047"/>
    <w:rsid w:val="004B1FD5"/>
    <w:rsid w:val="004B591A"/>
    <w:rsid w:val="004C10CD"/>
    <w:rsid w:val="004D60F9"/>
    <w:rsid w:val="004F20AE"/>
    <w:rsid w:val="005017B1"/>
    <w:rsid w:val="00501B44"/>
    <w:rsid w:val="005023E9"/>
    <w:rsid w:val="005049DD"/>
    <w:rsid w:val="00506CF9"/>
    <w:rsid w:val="0053090E"/>
    <w:rsid w:val="005361CB"/>
    <w:rsid w:val="00545495"/>
    <w:rsid w:val="005463AB"/>
    <w:rsid w:val="00564566"/>
    <w:rsid w:val="00572990"/>
    <w:rsid w:val="0057419E"/>
    <w:rsid w:val="00575479"/>
    <w:rsid w:val="00582E27"/>
    <w:rsid w:val="00583EFD"/>
    <w:rsid w:val="00594BA4"/>
    <w:rsid w:val="005A1BE3"/>
    <w:rsid w:val="005A2DB5"/>
    <w:rsid w:val="005A5943"/>
    <w:rsid w:val="005A5AB2"/>
    <w:rsid w:val="005A7406"/>
    <w:rsid w:val="005B4AFF"/>
    <w:rsid w:val="005C14ED"/>
    <w:rsid w:val="005F62CF"/>
    <w:rsid w:val="006052B9"/>
    <w:rsid w:val="0060764D"/>
    <w:rsid w:val="00622929"/>
    <w:rsid w:val="00624DD6"/>
    <w:rsid w:val="00633325"/>
    <w:rsid w:val="006434CB"/>
    <w:rsid w:val="006515DF"/>
    <w:rsid w:val="006546CE"/>
    <w:rsid w:val="006609E5"/>
    <w:rsid w:val="00662832"/>
    <w:rsid w:val="00670295"/>
    <w:rsid w:val="00680358"/>
    <w:rsid w:val="006A55C4"/>
    <w:rsid w:val="006C1EB8"/>
    <w:rsid w:val="006C430E"/>
    <w:rsid w:val="006C6A88"/>
    <w:rsid w:val="006D2BDD"/>
    <w:rsid w:val="006F5D6F"/>
    <w:rsid w:val="006F6446"/>
    <w:rsid w:val="00716100"/>
    <w:rsid w:val="00721DC1"/>
    <w:rsid w:val="00723D45"/>
    <w:rsid w:val="007265FB"/>
    <w:rsid w:val="00736039"/>
    <w:rsid w:val="00743446"/>
    <w:rsid w:val="00764515"/>
    <w:rsid w:val="0077681D"/>
    <w:rsid w:val="0078364E"/>
    <w:rsid w:val="007861E1"/>
    <w:rsid w:val="00791FAB"/>
    <w:rsid w:val="0079386E"/>
    <w:rsid w:val="00794947"/>
    <w:rsid w:val="007A6C8D"/>
    <w:rsid w:val="007A710D"/>
    <w:rsid w:val="007B7DF0"/>
    <w:rsid w:val="007C3E06"/>
    <w:rsid w:val="007C41AA"/>
    <w:rsid w:val="007F6FAF"/>
    <w:rsid w:val="0080603F"/>
    <w:rsid w:val="0080653E"/>
    <w:rsid w:val="00813410"/>
    <w:rsid w:val="00813E33"/>
    <w:rsid w:val="008155B0"/>
    <w:rsid w:val="00815D8F"/>
    <w:rsid w:val="00827E33"/>
    <w:rsid w:val="00834569"/>
    <w:rsid w:val="0083650E"/>
    <w:rsid w:val="00852E99"/>
    <w:rsid w:val="00883C13"/>
    <w:rsid w:val="00892A38"/>
    <w:rsid w:val="00895229"/>
    <w:rsid w:val="008974D4"/>
    <w:rsid w:val="008A007F"/>
    <w:rsid w:val="008B242E"/>
    <w:rsid w:val="008B5B83"/>
    <w:rsid w:val="008C1226"/>
    <w:rsid w:val="008C6B98"/>
    <w:rsid w:val="008D3D3D"/>
    <w:rsid w:val="008E3FD2"/>
    <w:rsid w:val="008E5FD1"/>
    <w:rsid w:val="008F6CFE"/>
    <w:rsid w:val="00901343"/>
    <w:rsid w:val="00915EAE"/>
    <w:rsid w:val="00932217"/>
    <w:rsid w:val="009540D3"/>
    <w:rsid w:val="00956AAF"/>
    <w:rsid w:val="009623FD"/>
    <w:rsid w:val="00967150"/>
    <w:rsid w:val="0097018A"/>
    <w:rsid w:val="009937DA"/>
    <w:rsid w:val="00997540"/>
    <w:rsid w:val="009979BA"/>
    <w:rsid w:val="009A3719"/>
    <w:rsid w:val="009C43A4"/>
    <w:rsid w:val="009F4A3E"/>
    <w:rsid w:val="00A103D6"/>
    <w:rsid w:val="00A44E88"/>
    <w:rsid w:val="00A56E06"/>
    <w:rsid w:val="00A67B71"/>
    <w:rsid w:val="00A72F3B"/>
    <w:rsid w:val="00A7524E"/>
    <w:rsid w:val="00A82B1D"/>
    <w:rsid w:val="00A94686"/>
    <w:rsid w:val="00AA72A2"/>
    <w:rsid w:val="00AB483F"/>
    <w:rsid w:val="00AD651D"/>
    <w:rsid w:val="00AE4A7B"/>
    <w:rsid w:val="00B05645"/>
    <w:rsid w:val="00B25F11"/>
    <w:rsid w:val="00B33BAA"/>
    <w:rsid w:val="00B54995"/>
    <w:rsid w:val="00B70797"/>
    <w:rsid w:val="00B72A0B"/>
    <w:rsid w:val="00BA2C04"/>
    <w:rsid w:val="00BB26BC"/>
    <w:rsid w:val="00BC4672"/>
    <w:rsid w:val="00BD59DE"/>
    <w:rsid w:val="00BE433C"/>
    <w:rsid w:val="00BF75B3"/>
    <w:rsid w:val="00C17825"/>
    <w:rsid w:val="00C27A67"/>
    <w:rsid w:val="00C34764"/>
    <w:rsid w:val="00C42383"/>
    <w:rsid w:val="00C44533"/>
    <w:rsid w:val="00C44EBC"/>
    <w:rsid w:val="00C462CA"/>
    <w:rsid w:val="00C534C0"/>
    <w:rsid w:val="00C54810"/>
    <w:rsid w:val="00C5786A"/>
    <w:rsid w:val="00CD35C0"/>
    <w:rsid w:val="00CD7865"/>
    <w:rsid w:val="00CF5B68"/>
    <w:rsid w:val="00CF60EE"/>
    <w:rsid w:val="00D221AF"/>
    <w:rsid w:val="00D35252"/>
    <w:rsid w:val="00D534E9"/>
    <w:rsid w:val="00D61FF5"/>
    <w:rsid w:val="00D6377A"/>
    <w:rsid w:val="00D75536"/>
    <w:rsid w:val="00DA0D62"/>
    <w:rsid w:val="00DA395F"/>
    <w:rsid w:val="00DA6325"/>
    <w:rsid w:val="00DB1BAA"/>
    <w:rsid w:val="00DB643E"/>
    <w:rsid w:val="00DD28E3"/>
    <w:rsid w:val="00DD693C"/>
    <w:rsid w:val="00DD70AA"/>
    <w:rsid w:val="00DE1F27"/>
    <w:rsid w:val="00DE3360"/>
    <w:rsid w:val="00DE63E2"/>
    <w:rsid w:val="00DE7177"/>
    <w:rsid w:val="00DF2735"/>
    <w:rsid w:val="00DF56E7"/>
    <w:rsid w:val="00E01D47"/>
    <w:rsid w:val="00E11990"/>
    <w:rsid w:val="00E17208"/>
    <w:rsid w:val="00E173A1"/>
    <w:rsid w:val="00E22278"/>
    <w:rsid w:val="00E25865"/>
    <w:rsid w:val="00E458C7"/>
    <w:rsid w:val="00E511A7"/>
    <w:rsid w:val="00E62DC2"/>
    <w:rsid w:val="00E6394A"/>
    <w:rsid w:val="00E71386"/>
    <w:rsid w:val="00E85CA1"/>
    <w:rsid w:val="00E86E16"/>
    <w:rsid w:val="00E96636"/>
    <w:rsid w:val="00EA3BD1"/>
    <w:rsid w:val="00EA4C57"/>
    <w:rsid w:val="00ED6C88"/>
    <w:rsid w:val="00EE2D06"/>
    <w:rsid w:val="00F03D8B"/>
    <w:rsid w:val="00F644C7"/>
    <w:rsid w:val="00F66E8D"/>
    <w:rsid w:val="00F71709"/>
    <w:rsid w:val="00F718B6"/>
    <w:rsid w:val="00F72E69"/>
    <w:rsid w:val="00F83F23"/>
    <w:rsid w:val="00FA6D7A"/>
    <w:rsid w:val="00FC2B28"/>
    <w:rsid w:val="00FC2FA5"/>
    <w:rsid w:val="00FD0850"/>
    <w:rsid w:val="00FE62C8"/>
    <w:rsid w:val="00FF4D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EA3011"/>
  <w15:docId w15:val="{A96EC3E8-AD03-46E9-9677-B1180DA8F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7757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477577"/>
  </w:style>
  <w:style w:type="paragraph" w:styleId="Piedepgina">
    <w:name w:val="footer"/>
    <w:basedOn w:val="Normal"/>
    <w:link w:val="PiedepginaCar"/>
    <w:uiPriority w:val="99"/>
    <w:unhideWhenUsed/>
    <w:rsid w:val="0047757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77577"/>
  </w:style>
  <w:style w:type="paragraph" w:styleId="Prrafodelista">
    <w:name w:val="List Paragraph"/>
    <w:basedOn w:val="Normal"/>
    <w:link w:val="PrrafodelistaCar"/>
    <w:uiPriority w:val="34"/>
    <w:qFormat/>
    <w:rsid w:val="00834569"/>
    <w:pPr>
      <w:ind w:left="720"/>
      <w:contextualSpacing/>
    </w:pPr>
  </w:style>
  <w:style w:type="paragraph" w:styleId="Textodeglobo">
    <w:name w:val="Balloon Text"/>
    <w:basedOn w:val="Normal"/>
    <w:link w:val="TextodegloboCar"/>
    <w:uiPriority w:val="99"/>
    <w:semiHidden/>
    <w:unhideWhenUsed/>
    <w:rsid w:val="008345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4569"/>
    <w:rPr>
      <w:rFonts w:ascii="Tahoma" w:hAnsi="Tahoma" w:cs="Tahoma"/>
      <w:sz w:val="16"/>
      <w:szCs w:val="16"/>
    </w:rPr>
  </w:style>
  <w:style w:type="table" w:styleId="Tablaconcuadrcula">
    <w:name w:val="Table Grid"/>
    <w:basedOn w:val="Tablanormal"/>
    <w:uiPriority w:val="39"/>
    <w:rsid w:val="00736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Right">
    <w:name w:val="Footer Right"/>
    <w:basedOn w:val="Piedepgina"/>
    <w:uiPriority w:val="35"/>
    <w:qFormat/>
    <w:rsid w:val="00DE1F27"/>
    <w:pPr>
      <w:pBdr>
        <w:top w:val="dashed" w:sz="4" w:space="18" w:color="7F7F7F"/>
      </w:pBdr>
      <w:tabs>
        <w:tab w:val="clear" w:pos="4680"/>
        <w:tab w:val="clear" w:pos="9360"/>
        <w:tab w:val="center" w:pos="4320"/>
        <w:tab w:val="right" w:pos="8640"/>
      </w:tabs>
      <w:spacing w:after="200"/>
      <w:contextualSpacing/>
      <w:jc w:val="right"/>
    </w:pPr>
    <w:rPr>
      <w:rFonts w:eastAsiaTheme="minorEastAsia"/>
      <w:color w:val="7F7F7F" w:themeColor="text1" w:themeTint="80"/>
      <w:sz w:val="20"/>
      <w:szCs w:val="20"/>
      <w:lang w:val="es-ES" w:eastAsia="fr-FR"/>
    </w:rPr>
  </w:style>
  <w:style w:type="character" w:styleId="Textodelmarcadordeposicin">
    <w:name w:val="Placeholder Text"/>
    <w:basedOn w:val="Fuentedeprrafopredeter"/>
    <w:uiPriority w:val="99"/>
    <w:semiHidden/>
    <w:rsid w:val="00341733"/>
    <w:rPr>
      <w:color w:val="808080"/>
    </w:rPr>
  </w:style>
  <w:style w:type="character" w:customStyle="1" w:styleId="PrrafodelistaCar">
    <w:name w:val="Párrafo de lista Car"/>
    <w:basedOn w:val="Fuentedeprrafopredeter"/>
    <w:link w:val="Prrafodelista"/>
    <w:uiPriority w:val="34"/>
    <w:rsid w:val="004B591A"/>
  </w:style>
  <w:style w:type="character" w:styleId="Hipervnculo">
    <w:name w:val="Hyperlink"/>
    <w:basedOn w:val="Fuentedeprrafopredeter"/>
    <w:uiPriority w:val="99"/>
    <w:unhideWhenUsed/>
    <w:rsid w:val="0080653E"/>
    <w:rPr>
      <w:color w:val="0000FF" w:themeColor="hyperlink"/>
      <w:u w:val="single"/>
    </w:rPr>
  </w:style>
  <w:style w:type="paragraph" w:customStyle="1" w:styleId="Default">
    <w:name w:val="Default"/>
    <w:rsid w:val="0005487F"/>
    <w:pPr>
      <w:autoSpaceDE w:val="0"/>
      <w:autoSpaceDN w:val="0"/>
      <w:adjustRightInd w:val="0"/>
      <w:spacing w:after="0" w:line="240" w:lineRule="auto"/>
    </w:pPr>
    <w:rPr>
      <w:rFonts w:ascii="Calibri" w:hAnsi="Calibri" w:cs="Calibri"/>
      <w:color w:val="000000"/>
      <w:sz w:val="24"/>
      <w:szCs w:val="24"/>
    </w:rPr>
  </w:style>
  <w:style w:type="character" w:styleId="Refdecomentario">
    <w:name w:val="annotation reference"/>
    <w:basedOn w:val="Fuentedeprrafopredeter"/>
    <w:uiPriority w:val="99"/>
    <w:semiHidden/>
    <w:unhideWhenUsed/>
    <w:rsid w:val="001A1634"/>
    <w:rPr>
      <w:sz w:val="16"/>
      <w:szCs w:val="16"/>
    </w:rPr>
  </w:style>
  <w:style w:type="paragraph" w:styleId="Textocomentario">
    <w:name w:val="annotation text"/>
    <w:basedOn w:val="Normal"/>
    <w:link w:val="TextocomentarioCar"/>
    <w:uiPriority w:val="99"/>
    <w:semiHidden/>
    <w:unhideWhenUsed/>
    <w:rsid w:val="001A163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A1634"/>
    <w:rPr>
      <w:sz w:val="20"/>
      <w:szCs w:val="20"/>
    </w:rPr>
  </w:style>
  <w:style w:type="paragraph" w:styleId="Asuntodelcomentario">
    <w:name w:val="annotation subject"/>
    <w:basedOn w:val="Textocomentario"/>
    <w:next w:val="Textocomentario"/>
    <w:link w:val="AsuntodelcomentarioCar"/>
    <w:uiPriority w:val="99"/>
    <w:semiHidden/>
    <w:unhideWhenUsed/>
    <w:rsid w:val="001A1634"/>
    <w:rPr>
      <w:b/>
      <w:bCs/>
    </w:rPr>
  </w:style>
  <w:style w:type="character" w:customStyle="1" w:styleId="AsuntodelcomentarioCar">
    <w:name w:val="Asunto del comentario Car"/>
    <w:basedOn w:val="TextocomentarioCar"/>
    <w:link w:val="Asuntodelcomentario"/>
    <w:uiPriority w:val="99"/>
    <w:semiHidden/>
    <w:rsid w:val="001A163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28904">
      <w:bodyDiv w:val="1"/>
      <w:marLeft w:val="0"/>
      <w:marRight w:val="0"/>
      <w:marTop w:val="0"/>
      <w:marBottom w:val="0"/>
      <w:divBdr>
        <w:top w:val="none" w:sz="0" w:space="0" w:color="auto"/>
        <w:left w:val="none" w:sz="0" w:space="0" w:color="auto"/>
        <w:bottom w:val="none" w:sz="0" w:space="0" w:color="auto"/>
        <w:right w:val="none" w:sz="0" w:space="0" w:color="auto"/>
      </w:divBdr>
    </w:div>
    <w:div w:id="1362124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glossaryDocument" Target="glossary/document.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aponciano\Recursos\DI\PA_UCDistanci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6FCB41583F245FE88C0047EBAB4C54D"/>
        <w:category>
          <w:name w:val="General"/>
          <w:gallery w:val="placeholder"/>
        </w:category>
        <w:types>
          <w:type w:val="bbPlcHdr"/>
        </w:types>
        <w:behaviors>
          <w:behavior w:val="content"/>
        </w:behaviors>
        <w:guid w:val="{02E3E781-D508-4951-9382-A32121596ED8}"/>
      </w:docPartPr>
      <w:docPartBody>
        <w:p w:rsidR="00892551" w:rsidRDefault="00500AE0" w:rsidP="00500AE0">
          <w:pPr>
            <w:pStyle w:val="86FCB41583F245FE88C0047EBAB4C54D"/>
          </w:pPr>
          <w:r w:rsidRPr="00397310">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Monotype Sorts">
    <w:altName w:val="Courier New"/>
    <w:panose1 w:val="00000000000000000000"/>
    <w:charset w:val="02"/>
    <w:family w:val="auto"/>
    <w:notTrueType/>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7476"/>
    <w:rsid w:val="00022B47"/>
    <w:rsid w:val="000C0CAE"/>
    <w:rsid w:val="001B12EF"/>
    <w:rsid w:val="001B60D8"/>
    <w:rsid w:val="002063E0"/>
    <w:rsid w:val="002E1341"/>
    <w:rsid w:val="002E6412"/>
    <w:rsid w:val="00337F94"/>
    <w:rsid w:val="003540C5"/>
    <w:rsid w:val="003867C1"/>
    <w:rsid w:val="00393216"/>
    <w:rsid w:val="003941BF"/>
    <w:rsid w:val="003B5DEC"/>
    <w:rsid w:val="00450B46"/>
    <w:rsid w:val="00500AE0"/>
    <w:rsid w:val="0057465E"/>
    <w:rsid w:val="005E6DFF"/>
    <w:rsid w:val="00621362"/>
    <w:rsid w:val="0067010F"/>
    <w:rsid w:val="006A49A9"/>
    <w:rsid w:val="006F735F"/>
    <w:rsid w:val="007B132F"/>
    <w:rsid w:val="007B623D"/>
    <w:rsid w:val="008163B3"/>
    <w:rsid w:val="00826A12"/>
    <w:rsid w:val="00862824"/>
    <w:rsid w:val="00892551"/>
    <w:rsid w:val="008D3626"/>
    <w:rsid w:val="00915F6E"/>
    <w:rsid w:val="0099114D"/>
    <w:rsid w:val="00993813"/>
    <w:rsid w:val="009A32BE"/>
    <w:rsid w:val="00B45BCB"/>
    <w:rsid w:val="00B60D2C"/>
    <w:rsid w:val="00BE431E"/>
    <w:rsid w:val="00C948C9"/>
    <w:rsid w:val="00CC7755"/>
    <w:rsid w:val="00D63C04"/>
    <w:rsid w:val="00D71670"/>
    <w:rsid w:val="00E01F27"/>
    <w:rsid w:val="00E70BBD"/>
    <w:rsid w:val="00E731B6"/>
    <w:rsid w:val="00E77237"/>
    <w:rsid w:val="00E77476"/>
    <w:rsid w:val="00EC72EF"/>
    <w:rsid w:val="00F77AE9"/>
    <w:rsid w:val="00F9767C"/>
    <w:rsid w:val="00FB6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00AE0"/>
    <w:rPr>
      <w:color w:val="808080"/>
    </w:rPr>
  </w:style>
  <w:style w:type="paragraph" w:customStyle="1" w:styleId="86FCB41583F245FE88C0047EBAB4C54D">
    <w:name w:val="86FCB41583F245FE88C0047EBAB4C54D"/>
    <w:rsid w:val="00500AE0"/>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PA_UCDistancia.dotx</Template>
  <TotalTime>354</TotalTime>
  <Pages>4</Pages>
  <Words>1102</Words>
  <Characters>6064</Characters>
  <Application>Microsoft Office Word</Application>
  <DocSecurity>0</DocSecurity>
  <Lines>50</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Producto Académico n. ° 03 – Consolidado 2</vt:lpstr>
      <vt:lpstr>Producto Académico N° 1</vt:lpstr>
    </vt:vector>
  </TitlesOfParts>
  <Company>Hewlett-Packard</Company>
  <LinksUpToDate>false</LinksUpToDate>
  <CharactersWithSpaces>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Producto Académico n. ° 03 – Consolidado 2</dc:title>
  <dc:creator>Owner</dc:creator>
  <cp:keywords>Productos Académicos UCVirtual; UC Virtual</cp:keywords>
  <cp:lastModifiedBy>Gustavo Coronel</cp:lastModifiedBy>
  <cp:revision>43</cp:revision>
  <cp:lastPrinted>2016-06-24T01:39:00Z</cp:lastPrinted>
  <dcterms:created xsi:type="dcterms:W3CDTF">2018-11-27T22:42:00Z</dcterms:created>
  <dcterms:modified xsi:type="dcterms:W3CDTF">2021-04-21T17:04:00Z</dcterms:modified>
  <cp:category>Asignatura:</cp:category>
</cp:coreProperties>
</file>